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982" w:rsidRDefault="005260AE" w:rsidP="005260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Краевое государственное бюджетное профессиональное образовательное учреждение </w:t>
      </w:r>
    </w:p>
    <w:p w:rsidR="005260AE" w:rsidRDefault="005260AE" w:rsidP="005260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«Техникум горных разработок имени В.П. Астафьева»</w:t>
      </w:r>
    </w:p>
    <w:p w:rsidR="005260AE" w:rsidRDefault="005260AE" w:rsidP="005260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5260AE" w:rsidTr="005260AE">
        <w:tc>
          <w:tcPr>
            <w:tcW w:w="4928" w:type="dxa"/>
          </w:tcPr>
          <w:p w:rsidR="005260AE" w:rsidRDefault="005260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:rsidR="005260AE" w:rsidRDefault="005260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иректора по учебной работе</w:t>
            </w:r>
          </w:p>
          <w:p w:rsidR="005260AE" w:rsidRDefault="005260A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_______________/Попова Ю.В../</w:t>
            </w:r>
          </w:p>
          <w:p w:rsidR="005260AE" w:rsidRDefault="005260A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«__»____________ 2021г.</w:t>
            </w:r>
          </w:p>
          <w:p w:rsidR="005260AE" w:rsidRDefault="005260A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929" w:type="dxa"/>
          </w:tcPr>
          <w:p w:rsidR="005260AE" w:rsidRDefault="005260AE" w:rsidP="005260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5260AE" w:rsidRDefault="005260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60AE" w:rsidRDefault="005260AE" w:rsidP="005260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0AE" w:rsidRDefault="005260AE" w:rsidP="005260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0AE" w:rsidRDefault="005260AE" w:rsidP="005260AE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>
        <w:rPr>
          <w:rFonts w:ascii="Times New Roman" w:hAnsi="Times New Roman" w:cs="Times New Roman"/>
          <w:b/>
          <w:sz w:val="44"/>
          <w:szCs w:val="44"/>
          <w:u w:val="single"/>
        </w:rPr>
        <w:t>ПЕРСПЕКТИВНО – ТЕМАТИЧЕСКИЙ ПЛАН</w:t>
      </w:r>
    </w:p>
    <w:p w:rsidR="005260AE" w:rsidRDefault="005260AE" w:rsidP="005260AE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5260AE" w:rsidTr="005260AE">
        <w:tc>
          <w:tcPr>
            <w:tcW w:w="4928" w:type="dxa"/>
          </w:tcPr>
          <w:p w:rsidR="005260AE" w:rsidRDefault="005260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202</w:t>
            </w:r>
            <w:r w:rsidR="00EB1A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EB1A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</w:t>
            </w:r>
          </w:p>
          <w:p w:rsidR="005260AE" w:rsidRDefault="005260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5260AE" w:rsidRDefault="005260AE" w:rsidP="005260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5260AE" w:rsidRDefault="005260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60AE" w:rsidRDefault="005260AE" w:rsidP="005260A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Курс обучения          </w:t>
      </w:r>
      <w:r w:rsidR="00EB1A1B">
        <w:rPr>
          <w:rFonts w:ascii="Times New Roman" w:hAnsi="Times New Roman" w:cs="Times New Roman"/>
          <w:b/>
          <w:sz w:val="32"/>
          <w:szCs w:val="32"/>
          <w:u w:val="single"/>
        </w:rPr>
        <w:t>4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курс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    </w:t>
      </w:r>
    </w:p>
    <w:p w:rsidR="005260AE" w:rsidRDefault="005260AE" w:rsidP="005260A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5260AE" w:rsidRDefault="005260AE" w:rsidP="005260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 xml:space="preserve">По дисциплине </w:t>
      </w:r>
      <w:r w:rsidR="00EB1A1B" w:rsidRPr="00EB1A1B">
        <w:rPr>
          <w:rFonts w:ascii="Times New Roman" w:hAnsi="Times New Roman" w:cs="Times New Roman"/>
          <w:b/>
          <w:sz w:val="28"/>
          <w:szCs w:val="28"/>
          <w:u w:val="single"/>
        </w:rPr>
        <w:t>Основы экономики, менеджмента и маркетинга</w:t>
      </w:r>
    </w:p>
    <w:p w:rsidR="00EB1A1B" w:rsidRDefault="00EB1A1B" w:rsidP="005260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5260AE" w:rsidTr="005260AE">
        <w:tc>
          <w:tcPr>
            <w:tcW w:w="4928" w:type="dxa"/>
            <w:hideMark/>
          </w:tcPr>
          <w:p w:rsidR="005260AE" w:rsidRDefault="005260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МО </w:t>
            </w:r>
          </w:p>
          <w:p w:rsidR="005260AE" w:rsidRDefault="005260AE" w:rsidP="005260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_______________/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Домоводова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Е.Б./</w:t>
            </w:r>
          </w:p>
        </w:tc>
        <w:tc>
          <w:tcPr>
            <w:tcW w:w="4929" w:type="dxa"/>
          </w:tcPr>
          <w:p w:rsidR="005260AE" w:rsidRDefault="005260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5260AE" w:rsidRDefault="005260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60AE" w:rsidRDefault="005260AE" w:rsidP="005260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60AE" w:rsidRDefault="005260AE" w:rsidP="005260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Профессия </w:t>
      </w:r>
      <w:r w:rsidR="00EB1A1B" w:rsidRPr="00EB1A1B">
        <w:rPr>
          <w:rFonts w:ascii="Times New Roman" w:hAnsi="Times New Roman" w:cs="Times New Roman"/>
          <w:b/>
          <w:sz w:val="28"/>
          <w:szCs w:val="28"/>
          <w:u w:val="single"/>
        </w:rPr>
        <w:t>43.02.15</w:t>
      </w:r>
      <w:r w:rsidR="00EB1A1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B1A1B" w:rsidRPr="00EB1A1B">
        <w:rPr>
          <w:rFonts w:ascii="Times New Roman" w:hAnsi="Times New Roman" w:cs="Times New Roman"/>
          <w:b/>
          <w:sz w:val="28"/>
          <w:szCs w:val="28"/>
          <w:u w:val="single"/>
        </w:rPr>
        <w:t>Поварское и кондитерское дело</w:t>
      </w:r>
    </w:p>
    <w:p w:rsidR="005260AE" w:rsidRDefault="005260AE" w:rsidP="005260AE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5260AE" w:rsidRDefault="005260AE" w:rsidP="005260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60AE" w:rsidRDefault="005260AE" w:rsidP="005260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Преподаватель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Симакова Татьяна Альбертовна</w:t>
      </w:r>
    </w:p>
    <w:p w:rsidR="005260AE" w:rsidRDefault="005260AE" w:rsidP="005260AE"/>
    <w:p w:rsidR="001C57F2" w:rsidRDefault="001C57F2"/>
    <w:tbl>
      <w:tblPr>
        <w:tblStyle w:val="a3"/>
        <w:tblW w:w="15133" w:type="dxa"/>
        <w:tblLayout w:type="fixed"/>
        <w:tblLook w:val="04A0" w:firstRow="1" w:lastRow="0" w:firstColumn="1" w:lastColumn="0" w:noHBand="0" w:noVBand="1"/>
      </w:tblPr>
      <w:tblGrid>
        <w:gridCol w:w="507"/>
        <w:gridCol w:w="16"/>
        <w:gridCol w:w="4119"/>
        <w:gridCol w:w="2412"/>
        <w:gridCol w:w="1705"/>
        <w:gridCol w:w="3396"/>
        <w:gridCol w:w="1278"/>
        <w:gridCol w:w="850"/>
        <w:gridCol w:w="850"/>
      </w:tblGrid>
      <w:tr w:rsidR="00E923C7" w:rsidTr="00304E8F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3C7" w:rsidRPr="00C73FFD" w:rsidRDefault="00E923C7" w:rsidP="00BB3EF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73F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3C7" w:rsidRDefault="00E923C7" w:rsidP="00BB3E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тем.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3C7" w:rsidRDefault="00E923C7" w:rsidP="00BB3E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Форма занятий (тип, вид.)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3C7" w:rsidRDefault="00E923C7" w:rsidP="00BB3E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Наглядные пособия и ТСО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3C7" w:rsidRDefault="00E923C7" w:rsidP="00BB3E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Домашнее задание</w:t>
            </w:r>
          </w:p>
          <w:p w:rsidR="009A2F2D" w:rsidRDefault="009A2F2D" w:rsidP="00BB3E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Учебник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Жабина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С.Б. «Основы экономики, менеджмента и маркетинга в общественном питании»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3C7" w:rsidRDefault="00E923C7" w:rsidP="00BB3E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Уровень освоения.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3C7" w:rsidRDefault="00E923C7" w:rsidP="00BB3E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Кол-во часов.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C7" w:rsidRDefault="007070E5" w:rsidP="00BB3E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 них ЛПЗ</w:t>
            </w:r>
          </w:p>
        </w:tc>
      </w:tr>
      <w:tr w:rsidR="00E923C7" w:rsidTr="00BB3EFC">
        <w:tc>
          <w:tcPr>
            <w:tcW w:w="13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C7" w:rsidRDefault="00E923C7" w:rsidP="00E02B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C7" w:rsidRPr="005A6E0B" w:rsidRDefault="00C54948" w:rsidP="00E02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C7" w:rsidRPr="005A6E0B" w:rsidRDefault="00C54948" w:rsidP="005A6E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42</w:t>
            </w:r>
          </w:p>
        </w:tc>
      </w:tr>
      <w:tr w:rsidR="001D650E" w:rsidRPr="00807993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0E" w:rsidRPr="009A2F2D" w:rsidRDefault="001D650E" w:rsidP="009A2F2D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50E" w:rsidRPr="009A2F2D" w:rsidRDefault="00EB1A1B" w:rsidP="009A2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9A2F2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9A2F2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9A2F2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50E" w:rsidRPr="009A2F2D" w:rsidRDefault="00C54948" w:rsidP="00C54948">
            <w:pPr>
              <w:pStyle w:val="190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50E" w:rsidRPr="009A2F2D" w:rsidRDefault="00C54948" w:rsidP="00C54948">
            <w:pPr>
              <w:pStyle w:val="190"/>
              <w:shd w:val="clear" w:color="auto" w:fill="auto"/>
              <w:spacing w:line="240" w:lineRule="auto"/>
              <w:ind w:firstLine="0"/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074108" w:rsidRPr="00807993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08" w:rsidRPr="009A2F2D" w:rsidRDefault="00074108" w:rsidP="009A2F2D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108" w:rsidRPr="009A2F2D" w:rsidRDefault="00EB1A1B" w:rsidP="009A2F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9A2F2D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>1.1.</w:t>
            </w:r>
            <w:r w:rsidRPr="009A2F2D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>Экономик</w:t>
            </w:r>
            <w:proofErr w:type="gramStart"/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>а-</w:t>
            </w:r>
            <w:proofErr w:type="gramEnd"/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система общественного воспроизводства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108" w:rsidRPr="009A2F2D" w:rsidRDefault="008D1A83" w:rsidP="00C54948">
            <w:pPr>
              <w:pStyle w:val="190"/>
              <w:shd w:val="clear" w:color="auto" w:fill="auto"/>
              <w:spacing w:line="240" w:lineRule="auto"/>
              <w:ind w:firstLine="0"/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08" w:rsidRPr="009A2F2D" w:rsidRDefault="00074108" w:rsidP="00C54948">
            <w:pPr>
              <w:pStyle w:val="190"/>
              <w:shd w:val="clear" w:color="auto" w:fill="auto"/>
              <w:spacing w:line="240" w:lineRule="auto"/>
              <w:ind w:firstLine="0"/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384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D" w:rsidRPr="009A2F2D" w:rsidRDefault="00C3384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D" w:rsidRPr="009A2F2D" w:rsidRDefault="00EB1A1B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9A2F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экономики. Предмет,</w:t>
            </w:r>
            <w:r w:rsidRPr="009A2F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 xml:space="preserve">методы, функции, структура, взаимосвязь с </w:t>
            </w:r>
            <w:r w:rsidRPr="009A2F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другими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науками.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D" w:rsidRPr="009A2F2D" w:rsidRDefault="009A2F2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Изучение нового материала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D" w:rsidRPr="009A2F2D" w:rsidRDefault="00C3384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Презентация, схема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D" w:rsidRPr="009A2F2D" w:rsidRDefault="00C3384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Повторить тему по конспекту, </w:t>
            </w:r>
            <w:r w:rsidR="00635414"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прочитать</w:t>
            </w: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 </w:t>
            </w:r>
            <w:r w:rsid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-10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D" w:rsidRPr="009A2F2D" w:rsidRDefault="00C3384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4D" w:rsidRPr="009A2F2D" w:rsidRDefault="00C3384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D" w:rsidRPr="009A2F2D" w:rsidRDefault="00C3384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F2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2D" w:rsidRPr="009A2F2D" w:rsidRDefault="009A2F2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2D" w:rsidRPr="009A2F2D" w:rsidRDefault="009A2F2D" w:rsidP="009A2F2D">
            <w:pPr>
              <w:pStyle w:val="TableParagraph"/>
              <w:tabs>
                <w:tab w:val="left" w:pos="1198"/>
                <w:tab w:val="left" w:pos="2339"/>
                <w:tab w:val="left" w:pos="4003"/>
                <w:tab w:val="left" w:pos="4565"/>
                <w:tab w:val="left" w:pos="5605"/>
                <w:tab w:val="left" w:pos="6751"/>
              </w:tabs>
              <w:spacing w:line="242" w:lineRule="auto"/>
              <w:ind w:left="105" w:right="103"/>
              <w:rPr>
                <w:sz w:val="24"/>
                <w:szCs w:val="24"/>
              </w:rPr>
            </w:pPr>
            <w:r w:rsidRPr="009A2F2D">
              <w:rPr>
                <w:spacing w:val="-2"/>
                <w:sz w:val="24"/>
                <w:szCs w:val="24"/>
              </w:rPr>
              <w:t>Производство</w:t>
            </w:r>
            <w:r w:rsidRPr="009A2F2D">
              <w:rPr>
                <w:sz w:val="24"/>
                <w:szCs w:val="24"/>
              </w:rPr>
              <w:tab/>
            </w:r>
            <w:r w:rsidRPr="009A2F2D">
              <w:rPr>
                <w:spacing w:val="-5"/>
                <w:sz w:val="24"/>
                <w:szCs w:val="24"/>
              </w:rPr>
              <w:t>как</w:t>
            </w:r>
            <w:r w:rsidRPr="009A2F2D">
              <w:rPr>
                <w:sz w:val="24"/>
                <w:szCs w:val="24"/>
              </w:rPr>
              <w:tab/>
            </w:r>
            <w:r w:rsidRPr="009A2F2D">
              <w:rPr>
                <w:spacing w:val="-2"/>
                <w:sz w:val="24"/>
                <w:szCs w:val="24"/>
              </w:rPr>
              <w:t>процесс</w:t>
            </w:r>
            <w:r w:rsidRPr="009A2F2D">
              <w:rPr>
                <w:sz w:val="24"/>
                <w:szCs w:val="24"/>
              </w:rPr>
              <w:tab/>
            </w:r>
            <w:r w:rsidRPr="009A2F2D">
              <w:rPr>
                <w:spacing w:val="-2"/>
                <w:sz w:val="24"/>
                <w:szCs w:val="24"/>
              </w:rPr>
              <w:t>создания</w:t>
            </w:r>
            <w:r w:rsidRPr="009A2F2D">
              <w:rPr>
                <w:sz w:val="24"/>
                <w:szCs w:val="24"/>
              </w:rPr>
              <w:tab/>
            </w:r>
            <w:r w:rsidRPr="009A2F2D">
              <w:rPr>
                <w:spacing w:val="-2"/>
                <w:sz w:val="24"/>
                <w:szCs w:val="24"/>
              </w:rPr>
              <w:t>полезного</w:t>
            </w:r>
          </w:p>
          <w:p w:rsidR="009A2F2D" w:rsidRPr="009A2F2D" w:rsidRDefault="009A2F2D" w:rsidP="009A2F2D">
            <w:pPr>
              <w:pStyle w:val="TableParagraph"/>
              <w:tabs>
                <w:tab w:val="left" w:pos="1198"/>
                <w:tab w:val="left" w:pos="2339"/>
                <w:tab w:val="left" w:pos="4003"/>
                <w:tab w:val="left" w:pos="4565"/>
                <w:tab w:val="left" w:pos="5605"/>
                <w:tab w:val="left" w:pos="6751"/>
              </w:tabs>
              <w:spacing w:line="242" w:lineRule="auto"/>
              <w:ind w:right="103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продукта.</w:t>
            </w:r>
            <w:r w:rsidRPr="009A2F2D">
              <w:rPr>
                <w:spacing w:val="37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Факторы</w:t>
            </w:r>
            <w:r w:rsidRPr="009A2F2D">
              <w:rPr>
                <w:spacing w:val="32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производства,</w:t>
            </w:r>
            <w:r w:rsidRPr="009A2F2D">
              <w:rPr>
                <w:spacing w:val="32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их</w:t>
            </w:r>
            <w:r w:rsidRPr="009A2F2D">
              <w:rPr>
                <w:spacing w:val="31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классификация.</w:t>
            </w:r>
            <w:r w:rsidRPr="009A2F2D">
              <w:rPr>
                <w:spacing w:val="37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Производственные возможности общества и ограниченность ресурсов.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2D" w:rsidRDefault="009A2F2D">
            <w:r w:rsidRPr="009678A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Изучение нового материала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2D" w:rsidRPr="009A2F2D" w:rsidRDefault="009A2F2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2D" w:rsidRPr="009A2F2D" w:rsidRDefault="009A2F2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Выполнить карточку.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Прочитать с 10 -26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2D" w:rsidRPr="009A2F2D" w:rsidRDefault="009A2F2D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2D" w:rsidRPr="009A2F2D" w:rsidRDefault="009A2F2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2D" w:rsidRPr="009A2F2D" w:rsidRDefault="009A2F2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F2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2D" w:rsidRPr="009A2F2D" w:rsidRDefault="009A2F2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2D" w:rsidRPr="009A2F2D" w:rsidRDefault="009A2F2D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 xml:space="preserve"> Рынок,</w:t>
            </w:r>
            <w:r w:rsidRPr="009A2F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9A2F2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F2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виды,</w:t>
            </w:r>
            <w:r w:rsidRPr="009A2F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F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коньюнктура</w:t>
            </w:r>
            <w:proofErr w:type="spellEnd"/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рынка,</w:t>
            </w:r>
            <w:r w:rsidRPr="009A2F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элементы рыночного механизма (спрос и предложение, рыночные цены, конкуренция). Монополия, антимонопольное законодательство.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2D" w:rsidRDefault="009A2F2D">
            <w:r w:rsidRPr="009678A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Изучение нового материала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2D" w:rsidRPr="009A2F2D" w:rsidRDefault="009A2F2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Презентация, схема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2D" w:rsidRPr="009A2F2D" w:rsidRDefault="009A2F2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прочитать с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26 </w:t>
            </w: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2D" w:rsidRPr="009A2F2D" w:rsidRDefault="009A2F2D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F2D" w:rsidRPr="009A2F2D" w:rsidRDefault="009A2F2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2D" w:rsidRPr="009A2F2D" w:rsidRDefault="009A2F2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384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D" w:rsidRPr="009A2F2D" w:rsidRDefault="00C3384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A1B" w:rsidRPr="009A2F2D" w:rsidRDefault="00EB1A1B" w:rsidP="009A2F2D">
            <w:pPr>
              <w:pStyle w:val="TableParagraph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Закон спроса и предложения. Факторы, влияющие на спрос и предложение.</w:t>
            </w:r>
          </w:p>
          <w:p w:rsidR="00C3384D" w:rsidRPr="009A2F2D" w:rsidRDefault="00EB1A1B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Рыночное</w:t>
            </w:r>
            <w:proofErr w:type="gramEnd"/>
            <w:r w:rsidRPr="009A2F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равновесии.</w:t>
            </w:r>
            <w:r w:rsidRPr="009A2F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Равновесная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рыночная</w:t>
            </w:r>
            <w:r w:rsidRPr="009A2F2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цена.</w:t>
            </w:r>
            <w:r w:rsidRPr="009A2F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Эластичность</w:t>
            </w:r>
            <w:r w:rsidRPr="009A2F2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спроса и предложения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D" w:rsidRPr="009A2F2D" w:rsidRDefault="009A2F2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D" w:rsidRPr="009A2F2D" w:rsidRDefault="00C3384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Таблицы, схема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D" w:rsidRPr="009A2F2D" w:rsidRDefault="00C3384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Составить схему</w:t>
            </w:r>
            <w:r w:rsid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Прочитать с 36-45</w:t>
            </w:r>
            <w:r w:rsidR="002440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ответить на вопросы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D" w:rsidRPr="009A2F2D" w:rsidRDefault="00C3384D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4D" w:rsidRPr="009A2F2D" w:rsidRDefault="00C3384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D" w:rsidRPr="009A2F2D" w:rsidRDefault="00C3384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A1B" w:rsidTr="009A2F2D">
        <w:trPr>
          <w:trHeight w:val="254"/>
        </w:trPr>
        <w:tc>
          <w:tcPr>
            <w:tcW w:w="13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A1B" w:rsidRPr="009A2F2D" w:rsidRDefault="00EB1A1B" w:rsidP="009A2F2D">
            <w:pPr>
              <w:pStyle w:val="TableParagraph"/>
              <w:ind w:left="144" w:right="138"/>
              <w:jc w:val="center"/>
              <w:rPr>
                <w:b/>
                <w:sz w:val="24"/>
                <w:szCs w:val="24"/>
              </w:rPr>
            </w:pPr>
            <w:r w:rsidRPr="009A2F2D">
              <w:rPr>
                <w:b/>
                <w:sz w:val="24"/>
                <w:szCs w:val="24"/>
              </w:rPr>
              <w:t>Тема.</w:t>
            </w:r>
            <w:r w:rsidRPr="009A2F2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b/>
                <w:spacing w:val="-4"/>
                <w:sz w:val="24"/>
                <w:szCs w:val="24"/>
              </w:rPr>
              <w:t xml:space="preserve">1.2. </w:t>
            </w:r>
            <w:r w:rsidRPr="009A2F2D">
              <w:rPr>
                <w:b/>
                <w:spacing w:val="-2"/>
                <w:sz w:val="24"/>
                <w:szCs w:val="24"/>
              </w:rPr>
              <w:t xml:space="preserve">Предприятие </w:t>
            </w:r>
            <w:r w:rsidRPr="009A2F2D">
              <w:rPr>
                <w:b/>
                <w:sz w:val="24"/>
                <w:szCs w:val="24"/>
              </w:rPr>
              <w:t>(организация)</w:t>
            </w:r>
            <w:r w:rsidRPr="009A2F2D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A2F2D">
              <w:rPr>
                <w:b/>
                <w:sz w:val="24"/>
                <w:szCs w:val="24"/>
              </w:rPr>
              <w:t xml:space="preserve">как </w:t>
            </w:r>
            <w:r w:rsidRPr="009A2F2D">
              <w:rPr>
                <w:b/>
                <w:spacing w:val="-2"/>
                <w:sz w:val="24"/>
                <w:szCs w:val="24"/>
              </w:rPr>
              <w:t>объект хозяйствования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A1B" w:rsidRPr="00C54948" w:rsidRDefault="009A2F2D" w:rsidP="00C54948">
            <w:pPr>
              <w:pStyle w:val="190"/>
              <w:shd w:val="clear" w:color="auto" w:fill="auto"/>
              <w:spacing w:line="240" w:lineRule="auto"/>
              <w:ind w:firstLine="0"/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</w:pPr>
            <w:r w:rsidRPr="00C54948"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A1B" w:rsidRPr="00C54948" w:rsidRDefault="009A2F2D" w:rsidP="00C54948">
            <w:pPr>
              <w:pStyle w:val="190"/>
              <w:shd w:val="clear" w:color="auto" w:fill="auto"/>
              <w:spacing w:line="240" w:lineRule="auto"/>
              <w:ind w:firstLine="0"/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</w:pPr>
            <w:r w:rsidRPr="00C54948"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C3384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D" w:rsidRPr="009A2F2D" w:rsidRDefault="00C3384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D" w:rsidRPr="009A2F2D" w:rsidRDefault="008D1A83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 xml:space="preserve">Виды экономической деятельности (отрасли народного хозяйства). Признаки отрасли общественного питания, её роль и значение в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экономике страны.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Изучение нового материала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D" w:rsidRPr="009A2F2D" w:rsidRDefault="00C3384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D" w:rsidRDefault="00635414" w:rsidP="001141A4">
            <w:pPr>
              <w:ind w:right="-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прочитать </w:t>
            </w:r>
            <w:r w:rsidR="00C3384D"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 </w:t>
            </w:r>
            <w:r w:rsid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45-48</w:t>
            </w:r>
          </w:p>
          <w:p w:rsidR="001141A4" w:rsidRPr="009A2F2D" w:rsidRDefault="001141A4" w:rsidP="001141A4">
            <w:pPr>
              <w:ind w:right="-11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Самостоятельная работа №1: Изучение </w:t>
            </w:r>
            <w:r w:rsidRPr="001141A4">
              <w:rPr>
                <w:rFonts w:ascii="Times New Roman" w:hAnsi="Times New Roman" w:cs="Times New Roman"/>
                <w:sz w:val="24"/>
              </w:rPr>
              <w:t>договоров</w:t>
            </w:r>
            <w:r w:rsidRPr="001141A4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1141A4">
              <w:rPr>
                <w:rFonts w:ascii="Times New Roman" w:hAnsi="Times New Roman" w:cs="Times New Roman"/>
                <w:sz w:val="24"/>
              </w:rPr>
              <w:t>о</w:t>
            </w:r>
            <w:r w:rsidRPr="001141A4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1141A4">
              <w:rPr>
                <w:rFonts w:ascii="Times New Roman" w:hAnsi="Times New Roman" w:cs="Times New Roman"/>
                <w:sz w:val="24"/>
              </w:rPr>
              <w:t xml:space="preserve">материальной ответственности </w:t>
            </w:r>
            <w:r w:rsidRPr="001141A4">
              <w:rPr>
                <w:rFonts w:ascii="Times New Roman" w:hAnsi="Times New Roman" w:cs="Times New Roman"/>
                <w:sz w:val="24"/>
              </w:rPr>
              <w:lastRenderedPageBreak/>
              <w:t>на предприятиях общественного питания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D" w:rsidRPr="009A2F2D" w:rsidRDefault="00C3384D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4D" w:rsidRPr="009A2F2D" w:rsidRDefault="00C3384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D" w:rsidRPr="009A2F2D" w:rsidRDefault="00C3384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AA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A4" w:rsidRPr="009A2F2D" w:rsidRDefault="008F0AA4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A4" w:rsidRPr="009A2F2D" w:rsidRDefault="008F0AA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Расчет показателей эффективности использования основных фондов и оборотных средств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A4" w:rsidRPr="009A2F2D" w:rsidRDefault="008F0AA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A4" w:rsidRPr="009A2F2D" w:rsidRDefault="008F0AA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A4" w:rsidRPr="009A2F2D" w:rsidRDefault="0037356D" w:rsidP="0037356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Выполнить черновой вариант практической работы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A4" w:rsidRPr="009A2F2D" w:rsidRDefault="009A2F2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A4" w:rsidRPr="009A2F2D" w:rsidRDefault="009A2F2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A4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0AA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A4" w:rsidRPr="009A2F2D" w:rsidRDefault="008F0AA4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A4" w:rsidRPr="009A2F2D" w:rsidRDefault="008F0AA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Расчет показателей эффективности использования основных фондов и оборотных средств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A4" w:rsidRPr="009A2F2D" w:rsidRDefault="008F0AA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A4" w:rsidRPr="009A2F2D" w:rsidRDefault="008F0AA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A4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Оформить практическую работу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A4" w:rsidRPr="009A2F2D" w:rsidRDefault="009A2F2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A4" w:rsidRPr="009A2F2D" w:rsidRDefault="009A2F2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A4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384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D" w:rsidRPr="009A2F2D" w:rsidRDefault="00C3384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83" w:rsidRPr="009A2F2D" w:rsidRDefault="00C3384D" w:rsidP="009A2F2D">
            <w:pPr>
              <w:pStyle w:val="TableParagraph"/>
              <w:ind w:left="105" w:right="98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 xml:space="preserve"> </w:t>
            </w:r>
            <w:r w:rsidR="008D1A83" w:rsidRPr="009A2F2D">
              <w:rPr>
                <w:sz w:val="24"/>
                <w:szCs w:val="24"/>
              </w:rPr>
              <w:t>Понятие организации, краткая характеристика, классификация, цели и задачи деятельности. Организационно-правовые формы</w:t>
            </w:r>
            <w:r w:rsidR="008D1A83" w:rsidRPr="009A2F2D">
              <w:rPr>
                <w:spacing w:val="33"/>
                <w:sz w:val="24"/>
                <w:szCs w:val="24"/>
              </w:rPr>
              <w:t xml:space="preserve">  </w:t>
            </w:r>
            <w:r w:rsidR="008D1A83" w:rsidRPr="009A2F2D">
              <w:rPr>
                <w:sz w:val="24"/>
                <w:szCs w:val="24"/>
              </w:rPr>
              <w:t>предприятий,</w:t>
            </w:r>
            <w:r w:rsidR="008D1A83" w:rsidRPr="009A2F2D">
              <w:rPr>
                <w:spacing w:val="36"/>
                <w:sz w:val="24"/>
                <w:szCs w:val="24"/>
              </w:rPr>
              <w:t xml:space="preserve">  </w:t>
            </w:r>
            <w:r w:rsidR="008D1A83" w:rsidRPr="009A2F2D">
              <w:rPr>
                <w:sz w:val="24"/>
                <w:szCs w:val="24"/>
              </w:rPr>
              <w:t>установленные</w:t>
            </w:r>
            <w:r w:rsidR="008D1A83" w:rsidRPr="009A2F2D">
              <w:rPr>
                <w:spacing w:val="34"/>
                <w:sz w:val="24"/>
                <w:szCs w:val="24"/>
              </w:rPr>
              <w:t xml:space="preserve">  </w:t>
            </w:r>
            <w:r w:rsidR="008D1A83" w:rsidRPr="009A2F2D">
              <w:rPr>
                <w:sz w:val="24"/>
                <w:szCs w:val="24"/>
              </w:rPr>
              <w:t>ГК</w:t>
            </w:r>
            <w:r w:rsidR="008D1A83" w:rsidRPr="009A2F2D">
              <w:rPr>
                <w:spacing w:val="35"/>
                <w:sz w:val="24"/>
                <w:szCs w:val="24"/>
              </w:rPr>
              <w:t xml:space="preserve">  </w:t>
            </w:r>
            <w:r w:rsidR="008D1A83" w:rsidRPr="009A2F2D">
              <w:rPr>
                <w:sz w:val="24"/>
                <w:szCs w:val="24"/>
              </w:rPr>
              <w:t>РФ,</w:t>
            </w:r>
            <w:r w:rsidR="008D1A83" w:rsidRPr="009A2F2D">
              <w:rPr>
                <w:spacing w:val="36"/>
                <w:sz w:val="24"/>
                <w:szCs w:val="24"/>
              </w:rPr>
              <w:t xml:space="preserve">  </w:t>
            </w:r>
            <w:r w:rsidR="008D1A83" w:rsidRPr="009A2F2D">
              <w:rPr>
                <w:sz w:val="24"/>
                <w:szCs w:val="24"/>
              </w:rPr>
              <w:t>виды</w:t>
            </w:r>
            <w:r w:rsidR="008D1A83" w:rsidRPr="009A2F2D">
              <w:rPr>
                <w:spacing w:val="35"/>
                <w:sz w:val="24"/>
                <w:szCs w:val="24"/>
              </w:rPr>
              <w:t xml:space="preserve">  </w:t>
            </w:r>
            <w:r w:rsidR="008D1A83" w:rsidRPr="009A2F2D">
              <w:rPr>
                <w:sz w:val="24"/>
                <w:szCs w:val="24"/>
              </w:rPr>
              <w:t>и</w:t>
            </w:r>
            <w:r w:rsidR="008D1A83" w:rsidRPr="009A2F2D">
              <w:rPr>
                <w:spacing w:val="34"/>
                <w:sz w:val="24"/>
                <w:szCs w:val="24"/>
              </w:rPr>
              <w:t xml:space="preserve">  </w:t>
            </w:r>
            <w:r w:rsidR="008D1A83" w:rsidRPr="009A2F2D">
              <w:rPr>
                <w:spacing w:val="-2"/>
                <w:sz w:val="24"/>
                <w:szCs w:val="24"/>
              </w:rPr>
              <w:t>особенности,</w:t>
            </w:r>
          </w:p>
          <w:p w:rsidR="00C3384D" w:rsidRPr="009A2F2D" w:rsidRDefault="008D1A83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достоинства</w:t>
            </w:r>
            <w:r w:rsidRPr="009A2F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F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недостатки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D" w:rsidRPr="009A2F2D" w:rsidRDefault="00C3384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258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Повторить изученный материал по конспекту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D" w:rsidRPr="009A2F2D" w:rsidRDefault="00C3384D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4D" w:rsidRPr="009A2F2D" w:rsidRDefault="00C3384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D" w:rsidRPr="009A2F2D" w:rsidRDefault="00C3384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384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D" w:rsidRPr="009A2F2D" w:rsidRDefault="00C3384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D" w:rsidRPr="009A2F2D" w:rsidRDefault="008D1A83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Функции и задачи бухгалтерии как структурного подразделения предприятия.</w:t>
            </w:r>
            <w:r w:rsidRPr="009A2F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Pr="009A2F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учета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r w:rsidRPr="009A2F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питания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D" w:rsidRPr="009A2F2D" w:rsidRDefault="00C3384D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Комбинированное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D" w:rsidRPr="009A2F2D" w:rsidRDefault="00C3384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Прочитать с 48-5</w:t>
            </w:r>
            <w:r w:rsidR="002440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 ответить на вопросы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D" w:rsidRPr="009A2F2D" w:rsidRDefault="00C3384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C3384D" w:rsidRPr="009A2F2D" w:rsidRDefault="00C3384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84D" w:rsidRPr="009A2F2D" w:rsidRDefault="00C3384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4D" w:rsidRPr="009A2F2D" w:rsidRDefault="00C3384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56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TableParagraph"/>
              <w:ind w:left="105" w:right="98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Изучение</w:t>
            </w:r>
            <w:r w:rsidRPr="009A2F2D">
              <w:rPr>
                <w:spacing w:val="74"/>
                <w:w w:val="150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методики</w:t>
            </w:r>
            <w:r w:rsidRPr="009A2F2D">
              <w:rPr>
                <w:spacing w:val="79"/>
                <w:w w:val="150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учета</w:t>
            </w:r>
            <w:r w:rsidRPr="009A2F2D">
              <w:rPr>
                <w:spacing w:val="78"/>
                <w:w w:val="150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сырья,</w:t>
            </w:r>
            <w:r w:rsidRPr="009A2F2D">
              <w:rPr>
                <w:spacing w:val="25"/>
                <w:sz w:val="24"/>
                <w:szCs w:val="24"/>
              </w:rPr>
              <w:t xml:space="preserve">  </w:t>
            </w:r>
            <w:r w:rsidRPr="009A2F2D">
              <w:rPr>
                <w:sz w:val="24"/>
                <w:szCs w:val="24"/>
              </w:rPr>
              <w:t>продуктов</w:t>
            </w:r>
            <w:r w:rsidRPr="009A2F2D">
              <w:rPr>
                <w:spacing w:val="75"/>
                <w:w w:val="150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</w:t>
            </w:r>
            <w:r w:rsidRPr="009A2F2D">
              <w:rPr>
                <w:spacing w:val="79"/>
                <w:w w:val="150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тары</w:t>
            </w:r>
            <w:r w:rsidRPr="009A2F2D">
              <w:rPr>
                <w:spacing w:val="25"/>
                <w:sz w:val="24"/>
                <w:szCs w:val="24"/>
              </w:rPr>
              <w:t xml:space="preserve">  </w:t>
            </w:r>
            <w:r w:rsidRPr="009A2F2D">
              <w:rPr>
                <w:sz w:val="24"/>
                <w:szCs w:val="24"/>
              </w:rPr>
              <w:t>в</w:t>
            </w:r>
            <w:r w:rsidRPr="009A2F2D">
              <w:rPr>
                <w:spacing w:val="75"/>
                <w:w w:val="150"/>
                <w:sz w:val="24"/>
                <w:szCs w:val="24"/>
              </w:rPr>
              <w:t xml:space="preserve"> </w:t>
            </w:r>
            <w:r w:rsidRPr="009A2F2D">
              <w:rPr>
                <w:spacing w:val="-2"/>
                <w:sz w:val="24"/>
                <w:szCs w:val="24"/>
              </w:rPr>
              <w:t xml:space="preserve">кладовых </w:t>
            </w:r>
            <w:r w:rsidRPr="009A2F2D">
              <w:rPr>
                <w:sz w:val="24"/>
                <w:szCs w:val="24"/>
              </w:rPr>
              <w:t>предприятий общественного питания, документов, используемых в кладовых</w:t>
            </w:r>
            <w:r w:rsidRPr="009A2F2D">
              <w:rPr>
                <w:spacing w:val="-2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</w:t>
            </w:r>
            <w:r w:rsidRPr="009A2F2D">
              <w:rPr>
                <w:spacing w:val="-1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на</w:t>
            </w:r>
            <w:r w:rsidRPr="009A2F2D">
              <w:rPr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производстве для</w:t>
            </w:r>
            <w:r w:rsidRPr="009A2F2D">
              <w:rPr>
                <w:spacing w:val="-2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учета товарно-материальных</w:t>
            </w:r>
            <w:r w:rsidRPr="009A2F2D">
              <w:rPr>
                <w:spacing w:val="-2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ценностей</w:t>
            </w:r>
            <w:r w:rsidRPr="009A2F2D">
              <w:rPr>
                <w:spacing w:val="-1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 их движения, правил их заполнения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Выполнить черновой вариант практической работы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56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TableParagraph"/>
              <w:ind w:left="105" w:right="98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Изучение</w:t>
            </w:r>
            <w:r w:rsidRPr="009A2F2D">
              <w:rPr>
                <w:spacing w:val="74"/>
                <w:w w:val="150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методики</w:t>
            </w:r>
            <w:r w:rsidRPr="009A2F2D">
              <w:rPr>
                <w:spacing w:val="79"/>
                <w:w w:val="150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учета</w:t>
            </w:r>
            <w:r w:rsidRPr="009A2F2D">
              <w:rPr>
                <w:spacing w:val="78"/>
                <w:w w:val="150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сырья,</w:t>
            </w:r>
            <w:r w:rsidRPr="009A2F2D">
              <w:rPr>
                <w:spacing w:val="25"/>
                <w:sz w:val="24"/>
                <w:szCs w:val="24"/>
              </w:rPr>
              <w:t xml:space="preserve">  </w:t>
            </w:r>
            <w:r w:rsidRPr="009A2F2D">
              <w:rPr>
                <w:sz w:val="24"/>
                <w:szCs w:val="24"/>
              </w:rPr>
              <w:t>продуктов</w:t>
            </w:r>
            <w:r w:rsidRPr="009A2F2D">
              <w:rPr>
                <w:spacing w:val="75"/>
                <w:w w:val="150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</w:t>
            </w:r>
            <w:r w:rsidRPr="009A2F2D">
              <w:rPr>
                <w:spacing w:val="79"/>
                <w:w w:val="150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тары</w:t>
            </w:r>
            <w:r w:rsidRPr="009A2F2D">
              <w:rPr>
                <w:spacing w:val="25"/>
                <w:sz w:val="24"/>
                <w:szCs w:val="24"/>
              </w:rPr>
              <w:t xml:space="preserve">  </w:t>
            </w:r>
            <w:r w:rsidRPr="009A2F2D">
              <w:rPr>
                <w:sz w:val="24"/>
                <w:szCs w:val="24"/>
              </w:rPr>
              <w:t>в</w:t>
            </w:r>
            <w:r w:rsidRPr="009A2F2D">
              <w:rPr>
                <w:spacing w:val="75"/>
                <w:w w:val="150"/>
                <w:sz w:val="24"/>
                <w:szCs w:val="24"/>
              </w:rPr>
              <w:t xml:space="preserve"> </w:t>
            </w:r>
            <w:r w:rsidRPr="009A2F2D">
              <w:rPr>
                <w:spacing w:val="-2"/>
                <w:sz w:val="24"/>
                <w:szCs w:val="24"/>
              </w:rPr>
              <w:t xml:space="preserve">кладовых </w:t>
            </w:r>
            <w:r w:rsidRPr="009A2F2D">
              <w:rPr>
                <w:sz w:val="24"/>
                <w:szCs w:val="24"/>
              </w:rPr>
              <w:lastRenderedPageBreak/>
              <w:t>предприятий общественного питания, документов, используемых в кладовых</w:t>
            </w:r>
            <w:r w:rsidRPr="009A2F2D">
              <w:rPr>
                <w:spacing w:val="-2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</w:t>
            </w:r>
            <w:r w:rsidRPr="009A2F2D">
              <w:rPr>
                <w:spacing w:val="-1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на</w:t>
            </w:r>
            <w:r w:rsidRPr="009A2F2D">
              <w:rPr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производстве для</w:t>
            </w:r>
            <w:r w:rsidRPr="009A2F2D">
              <w:rPr>
                <w:spacing w:val="-2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учета товарно-материальных</w:t>
            </w:r>
            <w:r w:rsidRPr="009A2F2D">
              <w:rPr>
                <w:spacing w:val="-2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ценностей</w:t>
            </w:r>
            <w:r w:rsidRPr="009A2F2D">
              <w:rPr>
                <w:spacing w:val="-1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 их движения, правил их заполнения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Практическое занятие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Инструкции для </w:t>
            </w: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Оформить практическую работу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56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методики планирования поступления товарных запасов с помощью показателей продуктового баланса и методов анализа товарных запасов предприятий питания. Расчет абсолютных и относительных показателей измерения товарных запасов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Выполнить черновой вариант практической работы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56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методики планирования поступления товарных запасов с помощью показателей продуктового баланса и методов анализа товарных запасов предприятий питания. Расчет абсолютных и относительных показателей измерения товарных запасов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Оформить практическую работу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56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 xml:space="preserve"> Права и обязанности</w:t>
            </w:r>
            <w:r w:rsidRPr="009A2F2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главного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бухгалтера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предприятия</w:t>
            </w:r>
            <w:r w:rsidRPr="009A2F2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общественного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питания.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Презентация, схема 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Повторить изученный материал по конспекту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56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 xml:space="preserve">Расчет абсолютных и относительных показателей издержек производства и обращения.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Выполнить черновой вариант практической работы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56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 xml:space="preserve">Расчет абсолютных и относительных показателей издержек производства и обращения.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Инструкции для практических работ, </w:t>
            </w: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Оформить практическую работу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56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Изучение особенностей анализа и планирования издержек по общему уровню и отдельным статьям на предприятиях общественного питания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Выполнить черновой вариант практической работы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56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Изучение особенностей анализа и планирования издержек по общему уровню и отдельным статьям на предприятиях общественного питания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Оформить практическую работу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56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TableParagraph"/>
              <w:tabs>
                <w:tab w:val="left" w:pos="437"/>
              </w:tabs>
              <w:ind w:left="105" w:right="100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Изучение форм и систем оплаты труда, гарантий и компенсаций, удержаний</w:t>
            </w:r>
            <w:r w:rsidRPr="009A2F2D">
              <w:rPr>
                <w:spacing w:val="44"/>
                <w:sz w:val="24"/>
                <w:szCs w:val="24"/>
              </w:rPr>
              <w:t xml:space="preserve">  </w:t>
            </w:r>
            <w:r w:rsidRPr="009A2F2D">
              <w:rPr>
                <w:sz w:val="24"/>
                <w:szCs w:val="24"/>
              </w:rPr>
              <w:t>из</w:t>
            </w:r>
            <w:r w:rsidRPr="009A2F2D">
              <w:rPr>
                <w:spacing w:val="46"/>
                <w:sz w:val="24"/>
                <w:szCs w:val="24"/>
              </w:rPr>
              <w:t xml:space="preserve">  </w:t>
            </w:r>
            <w:r w:rsidRPr="009A2F2D">
              <w:rPr>
                <w:sz w:val="24"/>
                <w:szCs w:val="24"/>
              </w:rPr>
              <w:t>заработной</w:t>
            </w:r>
            <w:r w:rsidRPr="009A2F2D">
              <w:rPr>
                <w:spacing w:val="47"/>
                <w:sz w:val="24"/>
                <w:szCs w:val="24"/>
              </w:rPr>
              <w:t xml:space="preserve">  </w:t>
            </w:r>
            <w:r w:rsidRPr="009A2F2D">
              <w:rPr>
                <w:sz w:val="24"/>
                <w:szCs w:val="24"/>
              </w:rPr>
              <w:t>платы.</w:t>
            </w:r>
            <w:r w:rsidRPr="009A2F2D">
              <w:rPr>
                <w:spacing w:val="47"/>
                <w:sz w:val="24"/>
                <w:szCs w:val="24"/>
              </w:rPr>
              <w:t xml:space="preserve">  </w:t>
            </w:r>
            <w:r w:rsidRPr="009A2F2D">
              <w:rPr>
                <w:sz w:val="24"/>
                <w:szCs w:val="24"/>
              </w:rPr>
              <w:t>Расчет</w:t>
            </w:r>
            <w:r w:rsidRPr="009A2F2D">
              <w:rPr>
                <w:spacing w:val="49"/>
                <w:sz w:val="24"/>
                <w:szCs w:val="24"/>
              </w:rPr>
              <w:t xml:space="preserve">  </w:t>
            </w:r>
            <w:r w:rsidRPr="009A2F2D">
              <w:rPr>
                <w:sz w:val="24"/>
                <w:szCs w:val="24"/>
              </w:rPr>
              <w:t>и</w:t>
            </w:r>
            <w:r w:rsidRPr="009A2F2D">
              <w:rPr>
                <w:spacing w:val="46"/>
                <w:sz w:val="24"/>
                <w:szCs w:val="24"/>
              </w:rPr>
              <w:t xml:space="preserve">  </w:t>
            </w:r>
            <w:r w:rsidRPr="009A2F2D">
              <w:rPr>
                <w:sz w:val="24"/>
                <w:szCs w:val="24"/>
              </w:rPr>
              <w:t>анализ,</w:t>
            </w:r>
            <w:r w:rsidRPr="009A2F2D">
              <w:rPr>
                <w:spacing w:val="48"/>
                <w:sz w:val="24"/>
                <w:szCs w:val="24"/>
              </w:rPr>
              <w:t xml:space="preserve">  </w:t>
            </w:r>
            <w:r w:rsidRPr="009A2F2D">
              <w:rPr>
                <w:spacing w:val="-2"/>
                <w:sz w:val="24"/>
                <w:szCs w:val="24"/>
              </w:rPr>
              <w:t>планирование</w:t>
            </w:r>
            <w:r w:rsidRPr="009A2F2D">
              <w:rPr>
                <w:sz w:val="24"/>
                <w:szCs w:val="24"/>
              </w:rPr>
              <w:t xml:space="preserve"> показателей по труду</w:t>
            </w:r>
            <w:r w:rsidRPr="009A2F2D">
              <w:rPr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 xml:space="preserve">и заработной плате на предприятиях общественного </w:t>
            </w:r>
            <w:r w:rsidRPr="009A2F2D">
              <w:rPr>
                <w:spacing w:val="-2"/>
                <w:sz w:val="24"/>
                <w:szCs w:val="24"/>
              </w:rPr>
              <w:t>питания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Выполнить черновой вариант практической работы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56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TableParagraph"/>
              <w:tabs>
                <w:tab w:val="left" w:pos="437"/>
              </w:tabs>
              <w:ind w:left="105" w:right="100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Изучение форм и систем оплаты труда, гарантий и компенсаций, удержаний</w:t>
            </w:r>
            <w:r w:rsidRPr="009A2F2D">
              <w:rPr>
                <w:spacing w:val="44"/>
                <w:sz w:val="24"/>
                <w:szCs w:val="24"/>
              </w:rPr>
              <w:t xml:space="preserve">  </w:t>
            </w:r>
            <w:r w:rsidRPr="009A2F2D">
              <w:rPr>
                <w:sz w:val="24"/>
                <w:szCs w:val="24"/>
              </w:rPr>
              <w:t>из</w:t>
            </w:r>
            <w:r w:rsidRPr="009A2F2D">
              <w:rPr>
                <w:spacing w:val="46"/>
                <w:sz w:val="24"/>
                <w:szCs w:val="24"/>
              </w:rPr>
              <w:t xml:space="preserve">  </w:t>
            </w:r>
            <w:r w:rsidRPr="009A2F2D">
              <w:rPr>
                <w:sz w:val="24"/>
                <w:szCs w:val="24"/>
              </w:rPr>
              <w:t>заработной</w:t>
            </w:r>
            <w:r w:rsidRPr="009A2F2D">
              <w:rPr>
                <w:spacing w:val="47"/>
                <w:sz w:val="24"/>
                <w:szCs w:val="24"/>
              </w:rPr>
              <w:t xml:space="preserve">  </w:t>
            </w:r>
            <w:r w:rsidRPr="009A2F2D">
              <w:rPr>
                <w:sz w:val="24"/>
                <w:szCs w:val="24"/>
              </w:rPr>
              <w:t>платы.</w:t>
            </w:r>
            <w:r w:rsidRPr="009A2F2D">
              <w:rPr>
                <w:spacing w:val="47"/>
                <w:sz w:val="24"/>
                <w:szCs w:val="24"/>
              </w:rPr>
              <w:t xml:space="preserve">  </w:t>
            </w:r>
            <w:r w:rsidRPr="009A2F2D">
              <w:rPr>
                <w:sz w:val="24"/>
                <w:szCs w:val="24"/>
              </w:rPr>
              <w:t>Расчет</w:t>
            </w:r>
            <w:r w:rsidRPr="009A2F2D">
              <w:rPr>
                <w:spacing w:val="49"/>
                <w:sz w:val="24"/>
                <w:szCs w:val="24"/>
              </w:rPr>
              <w:t xml:space="preserve">  </w:t>
            </w:r>
            <w:r w:rsidRPr="009A2F2D">
              <w:rPr>
                <w:sz w:val="24"/>
                <w:szCs w:val="24"/>
              </w:rPr>
              <w:t>и</w:t>
            </w:r>
            <w:r w:rsidRPr="009A2F2D">
              <w:rPr>
                <w:spacing w:val="46"/>
                <w:sz w:val="24"/>
                <w:szCs w:val="24"/>
              </w:rPr>
              <w:t xml:space="preserve">  </w:t>
            </w:r>
            <w:r w:rsidRPr="009A2F2D">
              <w:rPr>
                <w:sz w:val="24"/>
                <w:szCs w:val="24"/>
              </w:rPr>
              <w:t>анализ,</w:t>
            </w:r>
            <w:r w:rsidRPr="009A2F2D">
              <w:rPr>
                <w:spacing w:val="48"/>
                <w:sz w:val="24"/>
                <w:szCs w:val="24"/>
              </w:rPr>
              <w:t xml:space="preserve">  </w:t>
            </w:r>
            <w:r w:rsidRPr="009A2F2D">
              <w:rPr>
                <w:spacing w:val="-2"/>
                <w:sz w:val="24"/>
                <w:szCs w:val="24"/>
              </w:rPr>
              <w:t xml:space="preserve">планирование </w:t>
            </w:r>
            <w:r w:rsidRPr="009A2F2D">
              <w:rPr>
                <w:sz w:val="24"/>
                <w:szCs w:val="24"/>
              </w:rPr>
              <w:t>показателей по труду</w:t>
            </w:r>
            <w:r w:rsidRPr="009A2F2D">
              <w:rPr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 xml:space="preserve">и заработной плате на предприятиях общественного </w:t>
            </w:r>
            <w:r w:rsidRPr="009A2F2D">
              <w:rPr>
                <w:spacing w:val="-2"/>
                <w:sz w:val="24"/>
                <w:szCs w:val="24"/>
              </w:rPr>
              <w:t>питания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Default="0037356D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Оформить практическую работу </w:t>
            </w:r>
          </w:p>
          <w:p w:rsidR="001141A4" w:rsidRPr="009A2F2D" w:rsidRDefault="001141A4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Самостоятельная работа №2: Изучить </w:t>
            </w:r>
            <w:r w:rsidRPr="001141A4">
              <w:rPr>
                <w:rFonts w:ascii="Times New Roman" w:hAnsi="Times New Roman" w:cs="Times New Roman"/>
                <w:sz w:val="24"/>
              </w:rPr>
              <w:t>требований</w:t>
            </w:r>
            <w:r w:rsidRPr="001141A4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1141A4">
              <w:rPr>
                <w:rFonts w:ascii="Times New Roman" w:hAnsi="Times New Roman" w:cs="Times New Roman"/>
                <w:sz w:val="24"/>
              </w:rPr>
              <w:t>к</w:t>
            </w:r>
            <w:r w:rsidRPr="001141A4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1141A4">
              <w:rPr>
                <w:rFonts w:ascii="Times New Roman" w:hAnsi="Times New Roman" w:cs="Times New Roman"/>
                <w:sz w:val="24"/>
              </w:rPr>
              <w:t>организации</w:t>
            </w:r>
            <w:r w:rsidRPr="001141A4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1141A4">
              <w:rPr>
                <w:rFonts w:ascii="Times New Roman" w:hAnsi="Times New Roman" w:cs="Times New Roman"/>
                <w:sz w:val="24"/>
              </w:rPr>
              <w:t>рабочих</w:t>
            </w:r>
            <w:r w:rsidRPr="001141A4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1141A4">
              <w:rPr>
                <w:rFonts w:ascii="Times New Roman" w:hAnsi="Times New Roman" w:cs="Times New Roman"/>
                <w:sz w:val="24"/>
              </w:rPr>
              <w:t>мест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56D" w:rsidTr="009E06CD">
        <w:tc>
          <w:tcPr>
            <w:tcW w:w="13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TableParagraph"/>
              <w:spacing w:line="275" w:lineRule="exact"/>
              <w:ind w:left="139" w:right="138"/>
              <w:jc w:val="center"/>
              <w:rPr>
                <w:b/>
                <w:sz w:val="24"/>
                <w:szCs w:val="24"/>
              </w:rPr>
            </w:pPr>
            <w:r w:rsidRPr="009A2F2D">
              <w:rPr>
                <w:b/>
                <w:sz w:val="24"/>
                <w:szCs w:val="24"/>
              </w:rPr>
              <w:t>Тема</w:t>
            </w:r>
            <w:r w:rsidRPr="009A2F2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b/>
                <w:spacing w:val="-4"/>
                <w:sz w:val="24"/>
                <w:szCs w:val="24"/>
              </w:rPr>
              <w:t xml:space="preserve">1.4. </w:t>
            </w:r>
            <w:r w:rsidRPr="009A2F2D">
              <w:rPr>
                <w:b/>
                <w:sz w:val="24"/>
                <w:szCs w:val="24"/>
              </w:rPr>
              <w:t xml:space="preserve">Ценообразование в </w:t>
            </w:r>
            <w:r w:rsidRPr="009A2F2D">
              <w:rPr>
                <w:b/>
                <w:spacing w:val="-2"/>
                <w:sz w:val="24"/>
                <w:szCs w:val="24"/>
              </w:rPr>
              <w:t xml:space="preserve">организациях </w:t>
            </w:r>
            <w:r w:rsidRPr="009A2F2D">
              <w:rPr>
                <w:b/>
                <w:sz w:val="24"/>
                <w:szCs w:val="24"/>
              </w:rPr>
              <w:t>ресторанного</w:t>
            </w:r>
            <w:r w:rsidRPr="009A2F2D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A2F2D">
              <w:rPr>
                <w:b/>
                <w:sz w:val="24"/>
                <w:szCs w:val="24"/>
              </w:rPr>
              <w:t>бизнеса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C54948" w:rsidRDefault="0037356D" w:rsidP="00C54948">
            <w:pPr>
              <w:pStyle w:val="190"/>
              <w:shd w:val="clear" w:color="auto" w:fill="auto"/>
              <w:spacing w:line="240" w:lineRule="auto"/>
              <w:ind w:firstLine="0"/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</w:pPr>
            <w:r w:rsidRPr="00C54948"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C54948" w:rsidRDefault="0037356D" w:rsidP="00C54948">
            <w:pPr>
              <w:pStyle w:val="190"/>
              <w:shd w:val="clear" w:color="auto" w:fill="auto"/>
              <w:spacing w:line="240" w:lineRule="auto"/>
              <w:ind w:firstLine="0"/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</w:pPr>
            <w:r w:rsidRPr="00C54948"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7356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 xml:space="preserve">Понятие цены, её элементы. Классификация цен и система цен. Методы ценообразования. Ценообразование на предприятиях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общественного питания.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Изучение нового материала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Презентация 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Прочитать с 95-103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56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Изучение</w:t>
            </w:r>
            <w:r w:rsidRPr="009A2F2D">
              <w:rPr>
                <w:spacing w:val="72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методики</w:t>
            </w:r>
            <w:r w:rsidRPr="009A2F2D">
              <w:rPr>
                <w:spacing w:val="74"/>
                <w:sz w:val="24"/>
                <w:szCs w:val="24"/>
              </w:rPr>
              <w:t xml:space="preserve"> </w:t>
            </w:r>
            <w:proofErr w:type="spellStart"/>
            <w:r w:rsidRPr="009A2F2D">
              <w:rPr>
                <w:sz w:val="24"/>
                <w:szCs w:val="24"/>
              </w:rPr>
              <w:t>калькулирования</w:t>
            </w:r>
            <w:proofErr w:type="spellEnd"/>
            <w:r w:rsidRPr="009A2F2D">
              <w:rPr>
                <w:spacing w:val="70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цен</w:t>
            </w:r>
            <w:r w:rsidRPr="009A2F2D">
              <w:rPr>
                <w:spacing w:val="74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на</w:t>
            </w:r>
            <w:r w:rsidRPr="009A2F2D">
              <w:rPr>
                <w:spacing w:val="69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продукцию</w:t>
            </w:r>
            <w:r w:rsidRPr="009A2F2D">
              <w:rPr>
                <w:spacing w:val="73"/>
                <w:sz w:val="24"/>
                <w:szCs w:val="24"/>
              </w:rPr>
              <w:t xml:space="preserve"> </w:t>
            </w:r>
            <w:r w:rsidRPr="009A2F2D">
              <w:rPr>
                <w:spacing w:val="-2"/>
                <w:sz w:val="24"/>
                <w:szCs w:val="24"/>
              </w:rPr>
              <w:t>ресторанного</w:t>
            </w:r>
            <w:r w:rsidRPr="009A2F2D">
              <w:rPr>
                <w:sz w:val="24"/>
                <w:szCs w:val="24"/>
              </w:rPr>
              <w:t xml:space="preserve"> бизнеса.</w:t>
            </w:r>
            <w:r w:rsidRPr="009A2F2D">
              <w:rPr>
                <w:spacing w:val="80"/>
                <w:sz w:val="24"/>
                <w:szCs w:val="24"/>
              </w:rPr>
              <w:t xml:space="preserve"> </w:t>
            </w:r>
          </w:p>
          <w:p w:rsidR="0037356D" w:rsidRPr="009A2F2D" w:rsidRDefault="0037356D" w:rsidP="009A2F2D">
            <w:pPr>
              <w:pStyle w:val="TableParagraph"/>
              <w:ind w:left="105" w:right="98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Выполнить черновой вариант практической работы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56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Изучение</w:t>
            </w:r>
            <w:r w:rsidRPr="009A2F2D">
              <w:rPr>
                <w:spacing w:val="72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методики</w:t>
            </w:r>
            <w:r w:rsidRPr="009A2F2D">
              <w:rPr>
                <w:spacing w:val="74"/>
                <w:sz w:val="24"/>
                <w:szCs w:val="24"/>
              </w:rPr>
              <w:t xml:space="preserve"> </w:t>
            </w:r>
            <w:proofErr w:type="spellStart"/>
            <w:r w:rsidRPr="009A2F2D">
              <w:rPr>
                <w:sz w:val="24"/>
                <w:szCs w:val="24"/>
              </w:rPr>
              <w:t>калькулирования</w:t>
            </w:r>
            <w:proofErr w:type="spellEnd"/>
            <w:r w:rsidRPr="009A2F2D">
              <w:rPr>
                <w:spacing w:val="70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цен</w:t>
            </w:r>
            <w:r w:rsidRPr="009A2F2D">
              <w:rPr>
                <w:spacing w:val="74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на</w:t>
            </w:r>
            <w:r w:rsidRPr="009A2F2D">
              <w:rPr>
                <w:spacing w:val="69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продукцию</w:t>
            </w:r>
            <w:r w:rsidRPr="009A2F2D">
              <w:rPr>
                <w:spacing w:val="73"/>
                <w:sz w:val="24"/>
                <w:szCs w:val="24"/>
              </w:rPr>
              <w:t xml:space="preserve"> </w:t>
            </w:r>
            <w:r w:rsidRPr="009A2F2D">
              <w:rPr>
                <w:spacing w:val="-2"/>
                <w:sz w:val="24"/>
                <w:szCs w:val="24"/>
              </w:rPr>
              <w:t>ресторанного</w:t>
            </w:r>
            <w:r w:rsidRPr="009A2F2D">
              <w:rPr>
                <w:sz w:val="24"/>
                <w:szCs w:val="24"/>
              </w:rPr>
              <w:t xml:space="preserve"> бизнеса.</w:t>
            </w:r>
            <w:r w:rsidRPr="009A2F2D">
              <w:rPr>
                <w:spacing w:val="80"/>
                <w:sz w:val="24"/>
                <w:szCs w:val="24"/>
              </w:rPr>
              <w:t xml:space="preserve"> </w:t>
            </w:r>
          </w:p>
          <w:p w:rsidR="0037356D" w:rsidRPr="009A2F2D" w:rsidRDefault="0037356D" w:rsidP="009A2F2D">
            <w:pPr>
              <w:pStyle w:val="TableParagraph"/>
              <w:ind w:left="105" w:right="98"/>
              <w:rPr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Оформить практическую работу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56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TableParagraph"/>
              <w:ind w:left="105" w:right="98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Виды</w:t>
            </w:r>
            <w:r w:rsidRPr="009A2F2D">
              <w:rPr>
                <w:spacing w:val="43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цен</w:t>
            </w:r>
            <w:r w:rsidRPr="009A2F2D">
              <w:rPr>
                <w:spacing w:val="42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</w:t>
            </w:r>
            <w:r w:rsidRPr="009A2F2D">
              <w:rPr>
                <w:spacing w:val="41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порядок</w:t>
            </w:r>
            <w:r w:rsidRPr="009A2F2D">
              <w:rPr>
                <w:spacing w:val="44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их</w:t>
            </w:r>
            <w:r w:rsidRPr="009A2F2D">
              <w:rPr>
                <w:spacing w:val="41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утверждения.</w:t>
            </w:r>
            <w:r w:rsidRPr="009A2F2D">
              <w:rPr>
                <w:spacing w:val="47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Понятие</w:t>
            </w:r>
            <w:r w:rsidRPr="009A2F2D">
              <w:rPr>
                <w:spacing w:val="45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калькуляции</w:t>
            </w:r>
            <w:r w:rsidRPr="009A2F2D">
              <w:rPr>
                <w:spacing w:val="47"/>
                <w:sz w:val="24"/>
                <w:szCs w:val="24"/>
              </w:rPr>
              <w:t xml:space="preserve"> </w:t>
            </w:r>
            <w:r w:rsidRPr="009A2F2D">
              <w:rPr>
                <w:spacing w:val="-10"/>
                <w:sz w:val="24"/>
                <w:szCs w:val="24"/>
              </w:rPr>
              <w:t xml:space="preserve">в </w:t>
            </w:r>
            <w:r w:rsidRPr="009A2F2D">
              <w:rPr>
                <w:sz w:val="24"/>
                <w:szCs w:val="24"/>
              </w:rPr>
              <w:t>организациях</w:t>
            </w:r>
            <w:r w:rsidRPr="009A2F2D">
              <w:rPr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ресторанного</w:t>
            </w:r>
            <w:r w:rsidRPr="009A2F2D">
              <w:rPr>
                <w:spacing w:val="-2"/>
                <w:sz w:val="24"/>
                <w:szCs w:val="24"/>
              </w:rPr>
              <w:t xml:space="preserve"> бизнеса.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Презентация, схемы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37356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рочитать с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103-10</w:t>
            </w:r>
            <w:r w:rsidR="002440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 ответить на вопросы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56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Расчёт</w:t>
            </w:r>
            <w:r w:rsidRPr="009A2F2D">
              <w:rPr>
                <w:spacing w:val="80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цен</w:t>
            </w:r>
            <w:r w:rsidRPr="009A2F2D">
              <w:rPr>
                <w:spacing w:val="80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на</w:t>
            </w:r>
            <w:r w:rsidRPr="009A2F2D">
              <w:rPr>
                <w:spacing w:val="80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продукцию</w:t>
            </w:r>
            <w:r w:rsidRPr="009A2F2D">
              <w:rPr>
                <w:spacing w:val="80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</w:t>
            </w:r>
            <w:r w:rsidRPr="009A2F2D">
              <w:rPr>
                <w:spacing w:val="80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заполнение</w:t>
            </w:r>
            <w:r w:rsidRPr="009A2F2D">
              <w:rPr>
                <w:spacing w:val="80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калькуляционных</w:t>
            </w:r>
            <w:r w:rsidRPr="009A2F2D">
              <w:rPr>
                <w:spacing w:val="40"/>
                <w:sz w:val="24"/>
                <w:szCs w:val="24"/>
              </w:rPr>
              <w:t xml:space="preserve"> </w:t>
            </w:r>
            <w:r w:rsidRPr="009A2F2D">
              <w:rPr>
                <w:spacing w:val="-2"/>
                <w:sz w:val="24"/>
                <w:szCs w:val="24"/>
              </w:rPr>
              <w:t>карточек.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Выполнить черновой вариант практической работы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56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Расчёт</w:t>
            </w:r>
            <w:r w:rsidRPr="009A2F2D">
              <w:rPr>
                <w:spacing w:val="80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цен</w:t>
            </w:r>
            <w:r w:rsidRPr="009A2F2D">
              <w:rPr>
                <w:spacing w:val="80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на</w:t>
            </w:r>
            <w:r w:rsidRPr="009A2F2D">
              <w:rPr>
                <w:spacing w:val="80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продукцию</w:t>
            </w:r>
            <w:r w:rsidRPr="009A2F2D">
              <w:rPr>
                <w:spacing w:val="80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</w:t>
            </w:r>
            <w:r w:rsidRPr="009A2F2D">
              <w:rPr>
                <w:spacing w:val="80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заполнение</w:t>
            </w:r>
            <w:r w:rsidRPr="009A2F2D">
              <w:rPr>
                <w:spacing w:val="80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калькуляционных</w:t>
            </w:r>
            <w:r w:rsidRPr="009A2F2D">
              <w:rPr>
                <w:spacing w:val="40"/>
                <w:sz w:val="24"/>
                <w:szCs w:val="24"/>
              </w:rPr>
              <w:t xml:space="preserve"> </w:t>
            </w:r>
            <w:r w:rsidRPr="009A2F2D">
              <w:rPr>
                <w:spacing w:val="-2"/>
                <w:sz w:val="24"/>
                <w:szCs w:val="24"/>
              </w:rPr>
              <w:t>карточек.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Оформить практическую работу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56D" w:rsidTr="009E06CD">
        <w:tc>
          <w:tcPr>
            <w:tcW w:w="13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>Тема 1.5. Выпуск продукции</w:t>
            </w:r>
            <w:r w:rsidRPr="009A2F2D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A2F2D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оборот </w:t>
            </w:r>
            <w:r w:rsidRPr="009A2F2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предприятий общественного 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C54948" w:rsidRDefault="0037356D" w:rsidP="00C54948">
            <w:pPr>
              <w:pStyle w:val="190"/>
              <w:shd w:val="clear" w:color="auto" w:fill="auto"/>
              <w:spacing w:line="240" w:lineRule="auto"/>
              <w:ind w:firstLine="0"/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</w:pPr>
            <w:r w:rsidRPr="00C54948"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C54948" w:rsidRDefault="0037356D" w:rsidP="00C54948">
            <w:pPr>
              <w:pStyle w:val="190"/>
              <w:shd w:val="clear" w:color="auto" w:fill="auto"/>
              <w:spacing w:line="240" w:lineRule="auto"/>
              <w:ind w:firstLine="0"/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</w:pPr>
            <w:r w:rsidRPr="00C54948"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7356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9A2F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«производственная</w:t>
            </w:r>
            <w:r w:rsidRPr="009A2F2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мощность»</w:t>
            </w:r>
            <w:r w:rsidRPr="009A2F2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«производственная</w:t>
            </w:r>
            <w:r w:rsidRPr="009A2F2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программа», их содержание, назначение.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Повторить изученный материал по конспекту.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56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TableParagraph"/>
              <w:ind w:left="105"/>
              <w:rPr>
                <w:sz w:val="24"/>
                <w:szCs w:val="24"/>
              </w:rPr>
            </w:pPr>
            <w:r w:rsidRPr="009A2F2D">
              <w:rPr>
                <w:iCs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 xml:space="preserve">Экономическое содержание </w:t>
            </w:r>
            <w:r w:rsidRPr="009A2F2D">
              <w:rPr>
                <w:sz w:val="24"/>
                <w:szCs w:val="24"/>
              </w:rPr>
              <w:lastRenderedPageBreak/>
              <w:t>товарооборота предприятий питания, его классификация. Планирование и анализ товарооборота</w:t>
            </w:r>
            <w:r w:rsidRPr="009A2F2D">
              <w:rPr>
                <w:spacing w:val="-9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</w:t>
            </w:r>
            <w:r w:rsidRPr="009A2F2D">
              <w:rPr>
                <w:spacing w:val="-9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оборота</w:t>
            </w:r>
            <w:r w:rsidRPr="009A2F2D">
              <w:rPr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по</w:t>
            </w:r>
            <w:r w:rsidRPr="009A2F2D">
              <w:rPr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выпуску</w:t>
            </w:r>
            <w:r w:rsidRPr="009A2F2D">
              <w:rPr>
                <w:spacing w:val="-10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продукции</w:t>
            </w:r>
            <w:r w:rsidRPr="009A2F2D">
              <w:rPr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собственного производства и полуфабрикатов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Изучение нового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материала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Презентация, </w:t>
            </w: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видео урок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Прочитать  с 108-12</w:t>
            </w:r>
            <w:r w:rsidR="002440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0, </w:t>
            </w:r>
            <w:r w:rsidR="002440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ответить на вопросы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56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Изучение</w:t>
            </w:r>
            <w:r w:rsidRPr="009A2F2D">
              <w:rPr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методики</w:t>
            </w:r>
            <w:r w:rsidRPr="009A2F2D">
              <w:rPr>
                <w:spacing w:val="-1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планирования</w:t>
            </w:r>
            <w:r w:rsidRPr="009A2F2D">
              <w:rPr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</w:t>
            </w:r>
            <w:r w:rsidRPr="009A2F2D">
              <w:rPr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расчёта</w:t>
            </w:r>
            <w:r w:rsidRPr="009A2F2D">
              <w:rPr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spacing w:val="-2"/>
                <w:sz w:val="24"/>
                <w:szCs w:val="24"/>
              </w:rPr>
              <w:t>производственной</w:t>
            </w:r>
          </w:p>
          <w:p w:rsidR="0037356D" w:rsidRPr="009A2F2D" w:rsidRDefault="0037356D" w:rsidP="009A2F2D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программы</w:t>
            </w:r>
            <w:r w:rsidRPr="009A2F2D">
              <w:rPr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организаций</w:t>
            </w:r>
            <w:r w:rsidRPr="009A2F2D">
              <w:rPr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ресторанного бизнеса,</w:t>
            </w:r>
            <w:r w:rsidRPr="009A2F2D">
              <w:rPr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исходных</w:t>
            </w:r>
            <w:r w:rsidRPr="009A2F2D">
              <w:rPr>
                <w:spacing w:val="-9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данных</w:t>
            </w:r>
            <w:r w:rsidRPr="009A2F2D">
              <w:rPr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для</w:t>
            </w:r>
            <w:r w:rsidRPr="009A2F2D">
              <w:rPr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spacing w:val="-5"/>
                <w:sz w:val="24"/>
                <w:szCs w:val="24"/>
              </w:rPr>
              <w:t xml:space="preserve">её </w:t>
            </w:r>
            <w:r w:rsidRPr="009A2F2D">
              <w:rPr>
                <w:sz w:val="24"/>
                <w:szCs w:val="24"/>
              </w:rPr>
              <w:t>экономического</w:t>
            </w:r>
            <w:r w:rsidRPr="009A2F2D">
              <w:rPr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обоснования</w:t>
            </w:r>
            <w:r w:rsidRPr="009A2F2D">
              <w:rPr>
                <w:spacing w:val="-1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</w:t>
            </w:r>
            <w:r w:rsidRPr="009A2F2D">
              <w:rPr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анализа</w:t>
            </w:r>
            <w:r w:rsidRPr="009A2F2D">
              <w:rPr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выполнения.</w:t>
            </w:r>
            <w:r w:rsidRPr="009A2F2D">
              <w:rPr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Расчет</w:t>
            </w:r>
            <w:r w:rsidRPr="009A2F2D">
              <w:rPr>
                <w:spacing w:val="-1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 xml:space="preserve">и </w:t>
            </w:r>
            <w:r w:rsidRPr="009A2F2D">
              <w:rPr>
                <w:spacing w:val="-2"/>
                <w:sz w:val="24"/>
                <w:szCs w:val="24"/>
              </w:rPr>
              <w:t>анализ</w:t>
            </w:r>
          </w:p>
          <w:p w:rsidR="0037356D" w:rsidRPr="009A2F2D" w:rsidRDefault="0037356D" w:rsidP="009A2F2D">
            <w:pPr>
              <w:pStyle w:val="TableParagraph"/>
              <w:ind w:left="105"/>
              <w:rPr>
                <w:iCs/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показателей</w:t>
            </w:r>
            <w:r w:rsidRPr="009A2F2D">
              <w:rPr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товарооборота</w:t>
            </w:r>
            <w:r w:rsidRPr="009A2F2D">
              <w:rPr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организации</w:t>
            </w:r>
            <w:r w:rsidRPr="009A2F2D">
              <w:rPr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spacing w:val="-2"/>
                <w:sz w:val="24"/>
                <w:szCs w:val="24"/>
              </w:rPr>
              <w:t>питания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Выполнить черновой вариант практической работы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56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Изучение</w:t>
            </w:r>
            <w:r w:rsidRPr="009A2F2D">
              <w:rPr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методики</w:t>
            </w:r>
            <w:r w:rsidRPr="009A2F2D">
              <w:rPr>
                <w:spacing w:val="-1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планирования</w:t>
            </w:r>
            <w:r w:rsidRPr="009A2F2D">
              <w:rPr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</w:t>
            </w:r>
            <w:r w:rsidRPr="009A2F2D">
              <w:rPr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расчёта</w:t>
            </w:r>
            <w:r w:rsidRPr="009A2F2D">
              <w:rPr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spacing w:val="-2"/>
                <w:sz w:val="24"/>
                <w:szCs w:val="24"/>
              </w:rPr>
              <w:t>производственной</w:t>
            </w:r>
          </w:p>
          <w:p w:rsidR="0037356D" w:rsidRPr="009A2F2D" w:rsidRDefault="0037356D" w:rsidP="009A2F2D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программы</w:t>
            </w:r>
            <w:r w:rsidRPr="009A2F2D">
              <w:rPr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организаций</w:t>
            </w:r>
            <w:r w:rsidRPr="009A2F2D">
              <w:rPr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ресторанного бизнеса,</w:t>
            </w:r>
            <w:r w:rsidRPr="009A2F2D">
              <w:rPr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исходных</w:t>
            </w:r>
            <w:r w:rsidRPr="009A2F2D">
              <w:rPr>
                <w:spacing w:val="-9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данных</w:t>
            </w:r>
            <w:r w:rsidRPr="009A2F2D">
              <w:rPr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для</w:t>
            </w:r>
            <w:r w:rsidRPr="009A2F2D">
              <w:rPr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spacing w:val="-5"/>
                <w:sz w:val="24"/>
                <w:szCs w:val="24"/>
              </w:rPr>
              <w:t xml:space="preserve">её </w:t>
            </w:r>
            <w:r w:rsidRPr="009A2F2D">
              <w:rPr>
                <w:sz w:val="24"/>
                <w:szCs w:val="24"/>
              </w:rPr>
              <w:t>экономического</w:t>
            </w:r>
            <w:r w:rsidRPr="009A2F2D">
              <w:rPr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обоснования</w:t>
            </w:r>
            <w:r w:rsidRPr="009A2F2D">
              <w:rPr>
                <w:spacing w:val="-1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</w:t>
            </w:r>
            <w:r w:rsidRPr="009A2F2D">
              <w:rPr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анализа</w:t>
            </w:r>
            <w:r w:rsidRPr="009A2F2D">
              <w:rPr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выполнения.</w:t>
            </w:r>
            <w:r w:rsidRPr="009A2F2D">
              <w:rPr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Расчет</w:t>
            </w:r>
            <w:r w:rsidRPr="009A2F2D">
              <w:rPr>
                <w:spacing w:val="-1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 xml:space="preserve">и </w:t>
            </w:r>
            <w:r w:rsidRPr="009A2F2D">
              <w:rPr>
                <w:spacing w:val="-2"/>
                <w:sz w:val="24"/>
                <w:szCs w:val="24"/>
              </w:rPr>
              <w:t>анализ</w:t>
            </w:r>
          </w:p>
          <w:p w:rsidR="0037356D" w:rsidRPr="009A2F2D" w:rsidRDefault="0037356D" w:rsidP="009A2F2D">
            <w:pPr>
              <w:pStyle w:val="TableParagraph"/>
              <w:ind w:left="105"/>
              <w:rPr>
                <w:iCs/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показателей</w:t>
            </w:r>
            <w:r w:rsidRPr="009A2F2D">
              <w:rPr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товарооборота</w:t>
            </w:r>
            <w:r w:rsidRPr="009A2F2D">
              <w:rPr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организации</w:t>
            </w:r>
            <w:r w:rsidRPr="009A2F2D">
              <w:rPr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spacing w:val="-2"/>
                <w:sz w:val="24"/>
                <w:szCs w:val="24"/>
              </w:rPr>
              <w:t>питания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занятие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Оформить практическую работу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56D" w:rsidTr="009E06CD">
        <w:tc>
          <w:tcPr>
            <w:tcW w:w="13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9A2F2D">
              <w:rPr>
                <w:rFonts w:ascii="Times New Roman" w:hAnsi="Times New Roman" w:cs="Times New Roman"/>
                <w:b/>
                <w:spacing w:val="-14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>1.6.</w:t>
            </w:r>
            <w:r w:rsidRPr="009A2F2D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>Доходы</w:t>
            </w:r>
            <w:r w:rsidRPr="009A2F2D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прибыль в организациях и на </w:t>
            </w:r>
            <w:r w:rsidRPr="009A2F2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предприятиях общественного 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C54948" w:rsidRDefault="003172AA" w:rsidP="00C54948">
            <w:pPr>
              <w:pStyle w:val="190"/>
              <w:shd w:val="clear" w:color="auto" w:fill="auto"/>
              <w:spacing w:line="240" w:lineRule="auto"/>
              <w:ind w:firstLine="0"/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</w:pPr>
            <w:r w:rsidRPr="00C54948"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C54948" w:rsidRDefault="003172AA" w:rsidP="00C54948">
            <w:pPr>
              <w:pStyle w:val="190"/>
              <w:shd w:val="clear" w:color="auto" w:fill="auto"/>
              <w:spacing w:line="240" w:lineRule="auto"/>
              <w:ind w:firstLine="0"/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</w:pPr>
            <w:r w:rsidRPr="00C54948"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7356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Валовой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  <w:r w:rsidRPr="009A2F2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питания,</w:t>
            </w:r>
            <w:r w:rsidRPr="009A2F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его сущность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значение,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источники образования. Прибыль: понятие, назначение, функции и виды.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Выучить опорные понятия. Прочитать с 121-126</w:t>
            </w:r>
            <w:r w:rsidR="0037356D"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56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D26BE4">
            <w:pPr>
              <w:pStyle w:val="TableParagraph"/>
              <w:ind w:left="36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Порядок распределения и использования прибыли. Рентабельность: понятие и</w:t>
            </w:r>
          </w:p>
          <w:p w:rsidR="0037356D" w:rsidRPr="009A2F2D" w:rsidRDefault="0037356D" w:rsidP="00D26BE4">
            <w:pPr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  <w:r w:rsidRPr="009A2F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рентабельности.</w:t>
            </w:r>
            <w:r w:rsidRPr="009A2F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Факторы,</w:t>
            </w:r>
            <w:r w:rsidRPr="009A2F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влияющие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прибыль</w:t>
            </w:r>
            <w:r w:rsidRPr="009A2F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9A2F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рентабельность.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Прочитать с 126-13</w:t>
            </w:r>
            <w:r w:rsidR="002440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3, ответить на вопросы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Изучение</w:t>
            </w:r>
            <w:r w:rsidRPr="009A2F2D">
              <w:rPr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методики</w:t>
            </w:r>
            <w:r w:rsidRPr="009A2F2D">
              <w:rPr>
                <w:spacing w:val="-1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расчёта,</w:t>
            </w:r>
            <w:r w:rsidRPr="009A2F2D">
              <w:rPr>
                <w:spacing w:val="-1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анализа</w:t>
            </w:r>
            <w:r w:rsidRPr="009A2F2D">
              <w:rPr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lastRenderedPageBreak/>
              <w:t>и</w:t>
            </w:r>
            <w:r w:rsidRPr="009A2F2D">
              <w:rPr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планирования</w:t>
            </w:r>
            <w:r w:rsidRPr="009A2F2D">
              <w:rPr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валового</w:t>
            </w:r>
            <w:r w:rsidRPr="009A2F2D">
              <w:rPr>
                <w:spacing w:val="-2"/>
                <w:sz w:val="24"/>
                <w:szCs w:val="24"/>
              </w:rPr>
              <w:t xml:space="preserve"> дохода,</w:t>
            </w:r>
          </w:p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прибыли</w:t>
            </w:r>
            <w:r w:rsidRPr="009A2F2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F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рентабельности</w:t>
            </w:r>
            <w:r w:rsidRPr="009A2F2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9A2F2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ресторанного</w:t>
            </w:r>
            <w:r w:rsidRPr="009A2F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бизнеса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F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факторов, влияющих на их величину.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Практическое </w:t>
            </w: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занятие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Инструкции </w:t>
            </w: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Выполнить черновой вариант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практической работы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Изучение</w:t>
            </w:r>
            <w:r w:rsidRPr="009A2F2D">
              <w:rPr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методики</w:t>
            </w:r>
            <w:r w:rsidRPr="009A2F2D">
              <w:rPr>
                <w:spacing w:val="-1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расчёта,</w:t>
            </w:r>
            <w:r w:rsidRPr="009A2F2D">
              <w:rPr>
                <w:spacing w:val="-1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анализа</w:t>
            </w:r>
            <w:r w:rsidRPr="009A2F2D">
              <w:rPr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</w:t>
            </w:r>
            <w:r w:rsidRPr="009A2F2D">
              <w:rPr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планирования</w:t>
            </w:r>
            <w:r w:rsidRPr="009A2F2D">
              <w:rPr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валового</w:t>
            </w:r>
            <w:r w:rsidRPr="009A2F2D">
              <w:rPr>
                <w:spacing w:val="-2"/>
                <w:sz w:val="24"/>
                <w:szCs w:val="24"/>
              </w:rPr>
              <w:t xml:space="preserve"> дохода,</w:t>
            </w:r>
          </w:p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прибыли</w:t>
            </w:r>
            <w:r w:rsidRPr="009A2F2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F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рентабельности</w:t>
            </w:r>
            <w:r w:rsidRPr="009A2F2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9A2F2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ресторанного</w:t>
            </w:r>
            <w:r w:rsidRPr="009A2F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бизнеса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F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факторов, влияющих на их величину.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Оформить практическую работу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56D" w:rsidTr="009E06CD">
        <w:tc>
          <w:tcPr>
            <w:tcW w:w="13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1.7. Основы </w:t>
            </w:r>
            <w:r w:rsidRPr="009A2F2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предпринимательства </w:t>
            </w:r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>и бизне</w:t>
            </w:r>
            <w:proofErr w:type="gramStart"/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>с-</w:t>
            </w:r>
            <w:proofErr w:type="gramEnd"/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планирования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C54948" w:rsidRDefault="00D26BE4" w:rsidP="00C54948">
            <w:pPr>
              <w:pStyle w:val="190"/>
              <w:shd w:val="clear" w:color="auto" w:fill="auto"/>
              <w:spacing w:line="240" w:lineRule="auto"/>
              <w:ind w:firstLine="0"/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</w:pPr>
            <w:r w:rsidRPr="00C54948"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C54948" w:rsidRDefault="00D26BE4" w:rsidP="00C54948">
            <w:pPr>
              <w:pStyle w:val="190"/>
              <w:shd w:val="clear" w:color="auto" w:fill="auto"/>
              <w:spacing w:line="240" w:lineRule="auto"/>
              <w:ind w:firstLine="0"/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</w:pPr>
            <w:r w:rsidRPr="00C54948"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37356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Сущность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предпринимательства,</w:t>
            </w:r>
            <w:r w:rsidRPr="009A2F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9A2F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виды,</w:t>
            </w:r>
            <w:r w:rsidRPr="009A2F2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Pr="009A2F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малого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бизнеса для экономики страны, меры поддержки малому бизнесу.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Презентация 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0E3A38" w:rsidP="000E3A3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37356D"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рочитать с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134 -140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56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TableParagraph"/>
              <w:ind w:left="105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Виды предпринимательских рисков и их страхование.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Презентация, карточки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0E3A38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Повторить изученный материал по конспекту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заполнить таблицу рисков.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56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Порядок</w:t>
            </w:r>
            <w:r w:rsidRPr="009A2F2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регистрации</w:t>
            </w:r>
            <w:r w:rsidRPr="009A2F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F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ликвидации</w:t>
            </w:r>
            <w:r w:rsidRPr="009A2F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предприятий.</w:t>
            </w:r>
            <w:r w:rsidRPr="009A2F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Сущность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банкротства, его причины и признаки, способы предотвращения.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0E3A38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Прочитать с 140-145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56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Инновационная деятельность и инвестиционная политика организации: понятие,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r w:rsidRPr="009A2F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F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задачи.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Видео урок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0E3A38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Прочитать 145-150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Pr="009A2F2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источников финансирования</w:t>
            </w:r>
            <w:r w:rsidRPr="009A2F2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9A2F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организации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Выполнить черновой вариант практической работы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Pr="009A2F2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источников финансирования</w:t>
            </w:r>
            <w:r w:rsidRPr="009A2F2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9A2F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организации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Инструкции для практических </w:t>
            </w: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Оформить практическую работу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56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TableParagraph"/>
              <w:spacing w:line="237" w:lineRule="auto"/>
              <w:ind w:left="105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Использование</w:t>
            </w:r>
            <w:r w:rsidRPr="009A2F2D">
              <w:rPr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кредитов</w:t>
            </w:r>
            <w:r w:rsidRPr="009A2F2D">
              <w:rPr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банков</w:t>
            </w:r>
            <w:r w:rsidRPr="009A2F2D">
              <w:rPr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в</w:t>
            </w:r>
            <w:r w:rsidRPr="009A2F2D">
              <w:rPr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хозяйственной деятельности.</w:t>
            </w:r>
            <w:r w:rsidRPr="009A2F2D">
              <w:rPr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Понятие</w:t>
            </w:r>
            <w:r w:rsidRPr="009A2F2D">
              <w:rPr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</w:t>
            </w:r>
            <w:r w:rsidRPr="009A2F2D">
              <w:rPr>
                <w:spacing w:val="-10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принципы</w:t>
            </w:r>
            <w:r w:rsidRPr="009A2F2D">
              <w:rPr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кредитования.</w:t>
            </w:r>
            <w:r w:rsidRPr="009A2F2D">
              <w:rPr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Виды</w:t>
            </w:r>
            <w:r w:rsidRPr="009A2F2D">
              <w:rPr>
                <w:spacing w:val="-10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кредитов, предоставляемых юридическим лицам.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ГК РФ, презентация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0E3A38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Повторить изученный материал по конспекту.</w:t>
            </w:r>
            <w:r w:rsidR="0037356D"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Методика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расчёта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платежей</w:t>
            </w:r>
            <w:r w:rsidRPr="009A2F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кредитам.</w:t>
            </w:r>
            <w:r w:rsidRPr="009A2F2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Расчет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эффективности</w:t>
            </w:r>
            <w:r w:rsidRPr="009A2F2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 окупаемости инвестиций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Выполнить черновой вариант практической работы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Методика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расчёта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платежей</w:t>
            </w:r>
            <w:r w:rsidRPr="009A2F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кредитам.</w:t>
            </w:r>
            <w:r w:rsidRPr="009A2F2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Расчет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эффективности</w:t>
            </w:r>
            <w:r w:rsidRPr="009A2F2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 окупаемости инвестиций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Оформить практическую работу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56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TableParagraph"/>
              <w:spacing w:line="267" w:lineRule="exact"/>
              <w:ind w:left="105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Бизнес-планирование</w:t>
            </w:r>
            <w:r w:rsidRPr="009A2F2D">
              <w:rPr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 его</w:t>
            </w:r>
            <w:r w:rsidRPr="009A2F2D">
              <w:rPr>
                <w:spacing w:val="2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роль</w:t>
            </w:r>
            <w:r w:rsidRPr="009A2F2D">
              <w:rPr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в</w:t>
            </w:r>
            <w:r w:rsidRPr="009A2F2D">
              <w:rPr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условиях</w:t>
            </w:r>
            <w:r w:rsidRPr="009A2F2D">
              <w:rPr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рыночной экономики.</w:t>
            </w:r>
            <w:r w:rsidRPr="009A2F2D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0E3A38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Прочитать с 155-157. Выполнить творческую работу по написанию бизнес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лана </w:t>
            </w:r>
            <w:r w:rsidR="0037356D"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56D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TableParagraph"/>
              <w:spacing w:line="267" w:lineRule="exact"/>
              <w:ind w:left="105"/>
              <w:rPr>
                <w:sz w:val="24"/>
                <w:szCs w:val="24"/>
              </w:rPr>
            </w:pPr>
            <w:r w:rsidRPr="009A2F2D">
              <w:rPr>
                <w:spacing w:val="-4"/>
                <w:sz w:val="24"/>
                <w:szCs w:val="24"/>
              </w:rPr>
              <w:t xml:space="preserve">Виды </w:t>
            </w:r>
            <w:r w:rsidRPr="009A2F2D">
              <w:rPr>
                <w:sz w:val="24"/>
                <w:szCs w:val="24"/>
              </w:rPr>
              <w:t>бизнес-планов,</w:t>
            </w:r>
            <w:r w:rsidRPr="009A2F2D">
              <w:rPr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структура</w:t>
            </w:r>
            <w:r w:rsidRPr="009A2F2D">
              <w:rPr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бизнес-плана,</w:t>
            </w:r>
            <w:r w:rsidRPr="009A2F2D">
              <w:rPr>
                <w:spacing w:val="-2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методика</w:t>
            </w:r>
            <w:r w:rsidRPr="009A2F2D">
              <w:rPr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его</w:t>
            </w:r>
            <w:r w:rsidRPr="009A2F2D">
              <w:rPr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spacing w:val="-2"/>
                <w:sz w:val="24"/>
                <w:szCs w:val="24"/>
              </w:rPr>
              <w:t>составления.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Комбинированное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0E3A38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Выполнить творческую работу по написанию бизнес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лана </w:t>
            </w: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6D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6D" w:rsidRPr="009A2F2D" w:rsidRDefault="0037356D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Pr="009A2F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разделов</w:t>
            </w:r>
            <w:r w:rsidRPr="009A2F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бизнес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Инструкции для практических </w:t>
            </w: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Выполнить черновой вариант практической работы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Pr="009A2F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разделов</w:t>
            </w:r>
            <w:r w:rsidRPr="009A2F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бизнес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Оформить практическую работу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TableParagraph"/>
              <w:spacing w:line="267" w:lineRule="exact"/>
              <w:ind w:left="105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Налоговая</w:t>
            </w:r>
            <w:r w:rsidRPr="009A2F2D">
              <w:rPr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система</w:t>
            </w:r>
            <w:r w:rsidRPr="009A2F2D">
              <w:rPr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РФ.</w:t>
            </w:r>
            <w:r w:rsidRPr="009A2F2D">
              <w:rPr>
                <w:spacing w:val="-1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Налогообложение</w:t>
            </w:r>
            <w:r w:rsidRPr="009A2F2D">
              <w:rPr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организаций</w:t>
            </w:r>
            <w:r w:rsidRPr="009A2F2D">
              <w:rPr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питания.</w:t>
            </w:r>
            <w:r w:rsidRPr="009A2F2D">
              <w:rPr>
                <w:spacing w:val="-4"/>
                <w:sz w:val="24"/>
                <w:szCs w:val="24"/>
              </w:rPr>
              <w:t xml:space="preserve"> Виды </w:t>
            </w:r>
            <w:r w:rsidRPr="009A2F2D">
              <w:rPr>
                <w:sz w:val="24"/>
                <w:szCs w:val="24"/>
              </w:rPr>
              <w:t>налогов</w:t>
            </w:r>
            <w:r w:rsidRPr="009A2F2D">
              <w:rPr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</w:t>
            </w:r>
            <w:r w:rsidRPr="009A2F2D">
              <w:rPr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отчислений,</w:t>
            </w:r>
            <w:r w:rsidRPr="009A2F2D">
              <w:rPr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уплачиваемых</w:t>
            </w:r>
            <w:r w:rsidRPr="009A2F2D">
              <w:rPr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spacing w:val="-2"/>
                <w:sz w:val="24"/>
                <w:szCs w:val="24"/>
              </w:rPr>
              <w:t>организацией.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Комбинированное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0E3A38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Прочитать с 157-1</w:t>
            </w:r>
            <w:r w:rsidR="002440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59, ответить на вопросы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Расчёт</w:t>
            </w:r>
            <w:r w:rsidRPr="009A2F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налоговых</w:t>
            </w:r>
            <w:r w:rsidRPr="009A2F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платежей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r w:rsidRPr="009A2F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 w:rsidRPr="009A2F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F2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отчислений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в государственные внебюджетные фонды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Выполнить черновой вариант практической работы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Расчёт</w:t>
            </w:r>
            <w:r w:rsidRPr="009A2F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налоговых</w:t>
            </w:r>
            <w:r w:rsidRPr="009A2F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платежей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r w:rsidRPr="009A2F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 w:rsidRPr="009A2F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F2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отчислений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в государственные внебюджетные фонды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Оформить практическую работу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6BE4" w:rsidRPr="00807993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9A2F2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9A2F2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9A2F2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менеджмента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C54948" w:rsidP="00C54948">
            <w:pPr>
              <w:pStyle w:val="190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C54948" w:rsidP="00C54948">
            <w:pPr>
              <w:pStyle w:val="190"/>
              <w:shd w:val="clear" w:color="auto" w:fill="auto"/>
              <w:spacing w:line="240" w:lineRule="auto"/>
              <w:ind w:firstLine="0"/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D26BE4" w:rsidRPr="00807993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TableParagraph"/>
              <w:ind w:left="145" w:right="138"/>
              <w:jc w:val="center"/>
              <w:rPr>
                <w:b/>
                <w:sz w:val="24"/>
                <w:szCs w:val="24"/>
              </w:rPr>
            </w:pPr>
            <w:r w:rsidRPr="009A2F2D">
              <w:rPr>
                <w:b/>
                <w:sz w:val="24"/>
                <w:szCs w:val="24"/>
              </w:rPr>
              <w:t>Тема</w:t>
            </w:r>
            <w:r w:rsidRPr="009A2F2D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A2F2D">
              <w:rPr>
                <w:b/>
                <w:sz w:val="24"/>
                <w:szCs w:val="24"/>
              </w:rPr>
              <w:t>2.1.</w:t>
            </w:r>
            <w:r w:rsidRPr="009A2F2D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A2F2D">
              <w:rPr>
                <w:b/>
                <w:sz w:val="24"/>
                <w:szCs w:val="24"/>
              </w:rPr>
              <w:t xml:space="preserve">Сущность, цели и задачи </w:t>
            </w:r>
            <w:r w:rsidRPr="009A2F2D">
              <w:rPr>
                <w:b/>
                <w:spacing w:val="-2"/>
                <w:sz w:val="24"/>
                <w:szCs w:val="24"/>
              </w:rPr>
              <w:t xml:space="preserve">менеджмента. </w:t>
            </w:r>
            <w:r w:rsidRPr="009A2F2D">
              <w:rPr>
                <w:b/>
                <w:sz w:val="24"/>
                <w:szCs w:val="24"/>
              </w:rPr>
              <w:t>Предприятие как объект</w:t>
            </w:r>
            <w:r w:rsidRPr="009A2F2D">
              <w:rPr>
                <w:b/>
                <w:spacing w:val="2"/>
                <w:sz w:val="24"/>
                <w:szCs w:val="24"/>
              </w:rPr>
              <w:t xml:space="preserve"> </w:t>
            </w:r>
            <w:r w:rsidRPr="009A2F2D">
              <w:rPr>
                <w:b/>
                <w:spacing w:val="-2"/>
                <w:sz w:val="24"/>
                <w:szCs w:val="24"/>
              </w:rPr>
              <w:t>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C54948" w:rsidP="00C54948">
            <w:pPr>
              <w:pStyle w:val="190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0E3A38" w:rsidP="00C54948">
            <w:pPr>
              <w:pStyle w:val="190"/>
              <w:shd w:val="clear" w:color="auto" w:fill="auto"/>
              <w:spacing w:line="240" w:lineRule="auto"/>
              <w:ind w:firstLine="0"/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0E3A38">
            <w:pPr>
              <w:pStyle w:val="TableParagraph"/>
              <w:spacing w:line="242" w:lineRule="auto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 xml:space="preserve"> Понятие</w:t>
            </w:r>
            <w:r w:rsidRPr="009A2F2D">
              <w:rPr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менеджмента,</w:t>
            </w:r>
            <w:r w:rsidRPr="009A2F2D">
              <w:rPr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условия</w:t>
            </w:r>
            <w:r w:rsidRPr="009A2F2D">
              <w:rPr>
                <w:spacing w:val="-9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</w:t>
            </w:r>
            <w:r w:rsidRPr="009A2F2D">
              <w:rPr>
                <w:spacing w:val="-9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предпосылки</w:t>
            </w:r>
            <w:r w:rsidRPr="009A2F2D">
              <w:rPr>
                <w:spacing w:val="-9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его</w:t>
            </w:r>
            <w:r w:rsidRPr="009A2F2D">
              <w:rPr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возникновения. Современные подходы в менеджменте и принципы управления.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0E3A38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Презентация. 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2440E9" w:rsidP="002440E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D26BE4"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рочитать с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161-171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управления в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организациях питания. Цикл менеджмента, характеристика функций цикла и их взаимосвязь.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Комбинированное </w:t>
            </w: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Презентация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2440E9" w:rsidP="002440E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D26BE4"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рочитать с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171-174</w:t>
            </w:r>
            <w:r w:rsidR="00D26BE4"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53</w:t>
            </w: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0E3A38" w:rsidP="000E3A38">
            <w:pPr>
              <w:pStyle w:val="TableParagraph"/>
              <w:ind w:left="38" w:hanging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D26BE4" w:rsidRPr="009A2F2D">
              <w:rPr>
                <w:sz w:val="24"/>
                <w:szCs w:val="24"/>
              </w:rPr>
              <w:t>Организация, планирование,</w:t>
            </w:r>
            <w:r w:rsidR="00D26BE4" w:rsidRPr="009A2F2D">
              <w:rPr>
                <w:spacing w:val="-3"/>
                <w:sz w:val="24"/>
                <w:szCs w:val="24"/>
              </w:rPr>
              <w:t xml:space="preserve"> </w:t>
            </w:r>
            <w:r w:rsidR="00D26BE4" w:rsidRPr="009A2F2D">
              <w:rPr>
                <w:sz w:val="24"/>
                <w:szCs w:val="24"/>
              </w:rPr>
              <w:t>контроль</w:t>
            </w:r>
            <w:r w:rsidR="00D26BE4" w:rsidRPr="009A2F2D">
              <w:rPr>
                <w:spacing w:val="-5"/>
                <w:sz w:val="24"/>
                <w:szCs w:val="24"/>
              </w:rPr>
              <w:t xml:space="preserve"> </w:t>
            </w:r>
            <w:r w:rsidR="00D26BE4" w:rsidRPr="009A2F2D">
              <w:rPr>
                <w:sz w:val="24"/>
                <w:szCs w:val="24"/>
              </w:rPr>
              <w:t>и</w:t>
            </w:r>
            <w:r w:rsidR="00D26BE4" w:rsidRPr="009A2F2D">
              <w:rPr>
                <w:spacing w:val="-8"/>
                <w:sz w:val="24"/>
                <w:szCs w:val="24"/>
              </w:rPr>
              <w:t xml:space="preserve"> </w:t>
            </w:r>
            <w:r w:rsidR="00D26BE4" w:rsidRPr="009A2F2D">
              <w:rPr>
                <w:sz w:val="24"/>
                <w:szCs w:val="24"/>
              </w:rPr>
              <w:t>мотивация</w:t>
            </w:r>
            <w:r w:rsidR="00D26BE4" w:rsidRPr="009A2F2D">
              <w:rPr>
                <w:spacing w:val="-9"/>
                <w:sz w:val="24"/>
                <w:szCs w:val="24"/>
              </w:rPr>
              <w:t xml:space="preserve"> </w:t>
            </w:r>
            <w:r w:rsidR="00D26BE4" w:rsidRPr="009A2F2D">
              <w:rPr>
                <w:sz w:val="24"/>
                <w:szCs w:val="24"/>
              </w:rPr>
              <w:t>как</w:t>
            </w:r>
            <w:r w:rsidR="00D26BE4" w:rsidRPr="009A2F2D">
              <w:rPr>
                <w:spacing w:val="-6"/>
                <w:sz w:val="24"/>
                <w:szCs w:val="24"/>
              </w:rPr>
              <w:t xml:space="preserve"> </w:t>
            </w:r>
            <w:r w:rsidR="00D26BE4" w:rsidRPr="009A2F2D">
              <w:rPr>
                <w:sz w:val="24"/>
                <w:szCs w:val="24"/>
              </w:rPr>
              <w:t>функция</w:t>
            </w:r>
            <w:r w:rsidR="00D26BE4" w:rsidRPr="009A2F2D">
              <w:rPr>
                <w:spacing w:val="-5"/>
                <w:sz w:val="24"/>
                <w:szCs w:val="24"/>
              </w:rPr>
              <w:t xml:space="preserve"> </w:t>
            </w:r>
            <w:r w:rsidR="00D26BE4" w:rsidRPr="009A2F2D">
              <w:rPr>
                <w:sz w:val="24"/>
                <w:szCs w:val="24"/>
              </w:rPr>
              <w:t>управления.</w:t>
            </w:r>
            <w:r w:rsidR="00D26BE4" w:rsidRPr="009A2F2D">
              <w:rPr>
                <w:spacing w:val="-3"/>
                <w:sz w:val="24"/>
                <w:szCs w:val="24"/>
              </w:rPr>
              <w:t xml:space="preserve"> </w:t>
            </w:r>
            <w:r w:rsidR="00D26BE4" w:rsidRPr="009A2F2D">
              <w:rPr>
                <w:sz w:val="24"/>
                <w:szCs w:val="24"/>
              </w:rPr>
              <w:t>Понятие,</w:t>
            </w:r>
          </w:p>
          <w:p w:rsidR="00D26BE4" w:rsidRPr="009A2F2D" w:rsidRDefault="000E3A38" w:rsidP="000E3A38">
            <w:pPr>
              <w:ind w:left="38" w:hanging="105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26BE4" w:rsidRPr="009A2F2D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  <w:r w:rsidR="00D26BE4" w:rsidRPr="009A2F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D26BE4" w:rsidRPr="009A2F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26BE4" w:rsidRPr="009A2F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D26BE4" w:rsidRPr="009A2F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виды.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0E3A38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0E3A38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Презентация, видео материал 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2440E9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Прочитать с174-175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</w:t>
            </w: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Деловая игра на умение организовать работу команды, проявлять лидерские</w:t>
            </w:r>
            <w:r w:rsidRPr="009A2F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качества,</w:t>
            </w:r>
            <w:r w:rsidRPr="009A2F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принимать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управленческие</w:t>
            </w:r>
            <w:r w:rsidRPr="009A2F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9A2F2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«Полёт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A2F2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Луну»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0E3A38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 задания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0E3A38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0E3A38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0E3A38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Деловая игра на умение организовать работу команды, проявлять лидерские</w:t>
            </w:r>
            <w:r w:rsidRPr="009A2F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качества,</w:t>
            </w:r>
            <w:r w:rsidRPr="009A2F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принимать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управленческие</w:t>
            </w:r>
            <w:r w:rsidRPr="009A2F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9A2F2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«Полёт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A2F2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Луну»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0E3A38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приведению деловой игры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0E3A38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Нет задания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0E3A38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0E3A38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0E3A38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0E3A38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Планирование,</w:t>
            </w:r>
            <w:r w:rsidRPr="009A2F2D">
              <w:rPr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его</w:t>
            </w:r>
            <w:r w:rsidRPr="009A2F2D">
              <w:rPr>
                <w:spacing w:val="-2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значение,</w:t>
            </w:r>
            <w:r w:rsidRPr="009A2F2D">
              <w:rPr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цели, принципы,</w:t>
            </w:r>
            <w:r w:rsidRPr="009A2F2D">
              <w:rPr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методы</w:t>
            </w:r>
            <w:r w:rsidRPr="009A2F2D">
              <w:rPr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</w:t>
            </w:r>
            <w:r w:rsidRPr="009A2F2D">
              <w:rPr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этапы.</w:t>
            </w:r>
            <w:r w:rsidRPr="009A2F2D">
              <w:rPr>
                <w:spacing w:val="-4"/>
                <w:sz w:val="24"/>
                <w:szCs w:val="24"/>
              </w:rPr>
              <w:t xml:space="preserve"> Виды</w:t>
            </w:r>
          </w:p>
          <w:p w:rsidR="00D26BE4" w:rsidRPr="009A2F2D" w:rsidRDefault="00D26BE4" w:rsidP="009A2F2D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планов</w:t>
            </w:r>
            <w:r w:rsidRPr="009A2F2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A2F2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ресторанного</w:t>
            </w:r>
            <w:r w:rsidRPr="009A2F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бизнеса.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Миссия</w:t>
            </w:r>
            <w:r w:rsidRPr="009A2F2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организации, понятие и содержание.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0E3A38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0E3A38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приведению деловой игры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 задания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</w:t>
            </w: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методов</w:t>
            </w:r>
            <w:r w:rsidRPr="009A2F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предприятиях</w:t>
            </w:r>
            <w:r w:rsidRPr="009A2F2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общественного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питания (организационные, административные, экономические, социальн</w:t>
            </w:r>
            <w:proofErr w:type="gramStart"/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A2F2D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психологические).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Комбинированное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Повторить </w:t>
            </w:r>
            <w:r w:rsidR="002440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изученный материал </w:t>
            </w: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 конспекту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0E3A38">
            <w:pPr>
              <w:pStyle w:val="TableParagraph"/>
              <w:ind w:left="38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Управленческие решение: понятие, виды. Методы принятия управленческого решения. Этапы принятия и реализации</w:t>
            </w:r>
          </w:p>
          <w:p w:rsidR="00D26BE4" w:rsidRPr="009A2F2D" w:rsidRDefault="00D26BE4" w:rsidP="000E3A38">
            <w:pPr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решений.</w:t>
            </w:r>
            <w:r w:rsidRPr="009A2F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Делегирование</w:t>
            </w:r>
            <w:r w:rsidRPr="009A2F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полномочий.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Комбинированное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2440E9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Прочитать с 179 – 182 ответить на вопросы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TableParagraph"/>
              <w:tabs>
                <w:tab w:val="left" w:pos="288"/>
              </w:tabs>
              <w:spacing w:before="1" w:line="237" w:lineRule="auto"/>
              <w:ind w:left="105" w:right="124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Деловая</w:t>
            </w:r>
            <w:r w:rsidRPr="009A2F2D">
              <w:rPr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игра</w:t>
            </w:r>
            <w:r w:rsidRPr="009A2F2D">
              <w:rPr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на</w:t>
            </w:r>
            <w:r w:rsidRPr="009A2F2D">
              <w:rPr>
                <w:spacing w:val="-10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умение</w:t>
            </w:r>
            <w:r w:rsidRPr="009A2F2D">
              <w:rPr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находить</w:t>
            </w:r>
            <w:r w:rsidRPr="009A2F2D">
              <w:rPr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lastRenderedPageBreak/>
              <w:t>правильное</w:t>
            </w:r>
            <w:r w:rsidRPr="009A2F2D">
              <w:rPr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управленческое</w:t>
            </w:r>
            <w:r w:rsidRPr="009A2F2D">
              <w:rPr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решение</w:t>
            </w:r>
            <w:r w:rsidRPr="009A2F2D">
              <w:rPr>
                <w:spacing w:val="-10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в сложных производственных ситуациях методом «мозгового штурма»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Практическое </w:t>
            </w: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0E3A3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Инструкции </w:t>
            </w:r>
            <w:r w:rsidR="000E3A3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по приведению деловой игры 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0E3A38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Нет задания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0E3A38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TableParagraph"/>
              <w:tabs>
                <w:tab w:val="left" w:pos="288"/>
              </w:tabs>
              <w:spacing w:before="1" w:line="237" w:lineRule="auto"/>
              <w:ind w:right="124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Деловая</w:t>
            </w:r>
            <w:r w:rsidRPr="009A2F2D">
              <w:rPr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игра</w:t>
            </w:r>
            <w:r w:rsidRPr="009A2F2D">
              <w:rPr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на</w:t>
            </w:r>
            <w:r w:rsidRPr="009A2F2D">
              <w:rPr>
                <w:spacing w:val="-10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умение</w:t>
            </w:r>
            <w:r w:rsidRPr="009A2F2D">
              <w:rPr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находить</w:t>
            </w:r>
            <w:r w:rsidRPr="009A2F2D">
              <w:rPr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правильное</w:t>
            </w:r>
            <w:r w:rsidRPr="009A2F2D">
              <w:rPr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управленческое</w:t>
            </w:r>
            <w:r w:rsidRPr="009A2F2D">
              <w:rPr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решение</w:t>
            </w:r>
            <w:r w:rsidRPr="009A2F2D">
              <w:rPr>
                <w:spacing w:val="-10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в сложных производственных ситуациях методом «мозгового штурма»</w:t>
            </w:r>
          </w:p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0E3A38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приведению деловой игры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0E3A38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Нет задания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0E3A38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6BE4" w:rsidTr="009A2F2D">
        <w:tc>
          <w:tcPr>
            <w:tcW w:w="13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9A2F2D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  <w:r w:rsidRPr="009A2F2D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Управление </w:t>
            </w:r>
            <w:r w:rsidRPr="009A2F2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производственным </w:t>
            </w:r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персоналом в </w:t>
            </w:r>
            <w:r w:rsidRPr="009A2F2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общественном </w:t>
            </w:r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>питании. Система методов 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C54948" w:rsidRDefault="00C54948" w:rsidP="00C54948">
            <w:pPr>
              <w:pStyle w:val="190"/>
              <w:shd w:val="clear" w:color="auto" w:fill="auto"/>
              <w:spacing w:line="240" w:lineRule="auto"/>
              <w:ind w:firstLine="0"/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</w:pPr>
            <w:r w:rsidRPr="00C54948"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C54948" w:rsidRDefault="00DE15D4" w:rsidP="00C54948">
            <w:pPr>
              <w:pStyle w:val="190"/>
              <w:shd w:val="clear" w:color="auto" w:fill="auto"/>
              <w:spacing w:line="240" w:lineRule="auto"/>
              <w:ind w:firstLine="0"/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</w:pPr>
            <w:r w:rsidRPr="00C54948"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Сущность управления персоналом на предприятиях общественного питания.</w:t>
            </w:r>
            <w:r w:rsidRPr="009A2F2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Должностные</w:t>
            </w:r>
            <w:r w:rsidRPr="009A2F2D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инструкции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профессиональные</w:t>
            </w:r>
            <w:r w:rsidRPr="009A2F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стандарты.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2440E9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2440E9" w:rsidP="001141A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Прочитать с 183 </w:t>
            </w:r>
            <w:r w:rsidR="001141A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DE15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188</w:t>
            </w:r>
            <w:r w:rsidR="001141A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Самостоятельная работа № 3: </w:t>
            </w:r>
            <w:r w:rsidR="001141A4" w:rsidRPr="001141A4">
              <w:rPr>
                <w:rFonts w:ascii="Times New Roman" w:hAnsi="Times New Roman" w:cs="Times New Roman"/>
                <w:sz w:val="24"/>
              </w:rPr>
              <w:t>Изучение</w:t>
            </w:r>
            <w:r w:rsidR="001141A4" w:rsidRPr="001141A4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="001141A4" w:rsidRPr="001141A4">
              <w:rPr>
                <w:rFonts w:ascii="Times New Roman" w:hAnsi="Times New Roman" w:cs="Times New Roman"/>
                <w:sz w:val="24"/>
              </w:rPr>
              <w:t>должностных</w:t>
            </w:r>
            <w:r w:rsidR="001141A4" w:rsidRPr="001141A4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="001141A4" w:rsidRPr="001141A4">
              <w:rPr>
                <w:rFonts w:ascii="Times New Roman" w:hAnsi="Times New Roman" w:cs="Times New Roman"/>
                <w:sz w:val="24"/>
              </w:rPr>
              <w:t>инструкций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2440E9">
            <w:pPr>
              <w:pStyle w:val="TableParagraph"/>
              <w:ind w:left="39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Определение потребности в персонале, перестановка, обучение, аттестация,</w:t>
            </w:r>
            <w:r w:rsidRPr="009A2F2D">
              <w:rPr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мотивация,</w:t>
            </w:r>
            <w:r w:rsidRPr="009A2F2D">
              <w:rPr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создание</w:t>
            </w:r>
            <w:r w:rsidRPr="009A2F2D">
              <w:rPr>
                <w:spacing w:val="-2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команды</w:t>
            </w:r>
            <w:r w:rsidRPr="009A2F2D">
              <w:rPr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на</w:t>
            </w:r>
            <w:r w:rsidRPr="009A2F2D">
              <w:rPr>
                <w:spacing w:val="-1"/>
                <w:sz w:val="24"/>
                <w:szCs w:val="24"/>
              </w:rPr>
              <w:t xml:space="preserve"> </w:t>
            </w:r>
            <w:r w:rsidRPr="009A2F2D">
              <w:rPr>
                <w:spacing w:val="-2"/>
                <w:sz w:val="24"/>
                <w:szCs w:val="24"/>
              </w:rPr>
              <w:t>производстве.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Комбинированное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Презентация, видео урок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E15D4" w:rsidP="00DE15D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D26BE4"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рочитать с 18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8 - 198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Количественный и качественный состав трудовых ресурсов организаций питания.</w:t>
            </w:r>
            <w:r w:rsidRPr="009A2F2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9A2F2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кадров.</w:t>
            </w:r>
            <w:r w:rsidRPr="009A2F2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Техническое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нормирование</w:t>
            </w:r>
            <w:r w:rsidRPr="009A2F2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труда.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2440E9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Презентация, видео урок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1141A4" w:rsidP="001141A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Самостоятельная работа №4: Изучение </w:t>
            </w:r>
            <w:r w:rsidRPr="001141A4">
              <w:rPr>
                <w:rFonts w:ascii="Times New Roman" w:hAnsi="Times New Roman" w:cs="Times New Roman"/>
                <w:sz w:val="24"/>
              </w:rPr>
              <w:t>профессиональных</w:t>
            </w:r>
            <w:r w:rsidRPr="001141A4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1141A4">
              <w:rPr>
                <w:rFonts w:ascii="Times New Roman" w:hAnsi="Times New Roman" w:cs="Times New Roman"/>
                <w:spacing w:val="-2"/>
                <w:sz w:val="24"/>
              </w:rPr>
              <w:t>стандартов</w:t>
            </w:r>
            <w:r w:rsidR="00DE15D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0E9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E9" w:rsidRPr="009A2F2D" w:rsidRDefault="002440E9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E9" w:rsidRPr="009A2F2D" w:rsidRDefault="002440E9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Pr="009A2F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методов</w:t>
            </w:r>
            <w:r w:rsidRPr="009A2F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расчёта</w:t>
            </w:r>
            <w:r w:rsidRPr="009A2F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анализа</w:t>
            </w:r>
            <w:r w:rsidRPr="009A2F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производительности</w:t>
            </w:r>
            <w:r w:rsidRPr="009A2F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труда.</w:t>
            </w:r>
            <w:r w:rsidRPr="009A2F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Расчёт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показателей</w:t>
            </w:r>
            <w:r w:rsidRPr="009A2F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кадров.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E9" w:rsidRPr="009A2F2D" w:rsidRDefault="002440E9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E9" w:rsidRPr="009A2F2D" w:rsidRDefault="002440E9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E9" w:rsidRPr="009A2F2D" w:rsidRDefault="002440E9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Выполнить черновой вариант практической работы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E9" w:rsidRPr="009A2F2D" w:rsidRDefault="002440E9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0E9" w:rsidRPr="009A2F2D" w:rsidRDefault="002440E9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E9" w:rsidRPr="009A2F2D" w:rsidRDefault="002440E9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40E9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E9" w:rsidRPr="009A2F2D" w:rsidRDefault="002440E9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E9" w:rsidRPr="009A2F2D" w:rsidRDefault="002440E9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Pr="009A2F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методов</w:t>
            </w:r>
            <w:r w:rsidRPr="009A2F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расчёта</w:t>
            </w:r>
            <w:r w:rsidRPr="009A2F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анализа</w:t>
            </w:r>
            <w:r w:rsidRPr="009A2F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производительности</w:t>
            </w:r>
            <w:r w:rsidRPr="009A2F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труда.</w:t>
            </w:r>
            <w:r w:rsidRPr="009A2F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Расчёт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показателей</w:t>
            </w:r>
            <w:r w:rsidRPr="009A2F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кадров.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E9" w:rsidRPr="009A2F2D" w:rsidRDefault="002440E9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E9" w:rsidRPr="009A2F2D" w:rsidRDefault="002440E9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Инструкции для практических работ, учебные </w:t>
            </w: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E9" w:rsidRPr="009A2F2D" w:rsidRDefault="002440E9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Оформить практическую работу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E9" w:rsidRPr="009A2F2D" w:rsidRDefault="002440E9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0E9" w:rsidRPr="009A2F2D" w:rsidRDefault="002440E9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0E9" w:rsidRPr="009A2F2D" w:rsidRDefault="002440E9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2440E9">
            <w:pPr>
              <w:pStyle w:val="TableParagraph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Показатели и резервы роста производительности труда в организациях</w:t>
            </w:r>
          </w:p>
          <w:p w:rsidR="00D26BE4" w:rsidRPr="009A2F2D" w:rsidRDefault="00D26BE4" w:rsidP="002440E9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питания.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  <w:r w:rsidRPr="009A2F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труда.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Комбинированное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Презентация, видео урок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E15D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Прочитать с 198-204 ответить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 вопросы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BE4" w:rsidTr="009A2F2D">
        <w:tc>
          <w:tcPr>
            <w:tcW w:w="13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TableParagraph"/>
              <w:spacing w:before="1" w:line="275" w:lineRule="exact"/>
              <w:ind w:left="139" w:right="138"/>
              <w:jc w:val="center"/>
              <w:rPr>
                <w:b/>
                <w:sz w:val="24"/>
                <w:szCs w:val="24"/>
              </w:rPr>
            </w:pPr>
            <w:r w:rsidRPr="009A2F2D">
              <w:rPr>
                <w:b/>
                <w:sz w:val="24"/>
                <w:szCs w:val="24"/>
              </w:rPr>
              <w:t>Тема</w:t>
            </w:r>
            <w:r w:rsidRPr="009A2F2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b/>
                <w:spacing w:val="-4"/>
                <w:sz w:val="24"/>
                <w:szCs w:val="24"/>
              </w:rPr>
              <w:t xml:space="preserve">2.3. </w:t>
            </w:r>
            <w:r w:rsidRPr="009A2F2D">
              <w:rPr>
                <w:b/>
                <w:sz w:val="24"/>
                <w:szCs w:val="24"/>
              </w:rPr>
              <w:t>Коммуникация</w:t>
            </w:r>
            <w:r w:rsidRPr="009A2F2D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A2F2D">
              <w:rPr>
                <w:b/>
                <w:sz w:val="24"/>
                <w:szCs w:val="24"/>
              </w:rPr>
              <w:t xml:space="preserve">как </w:t>
            </w:r>
            <w:r w:rsidRPr="009A2F2D">
              <w:rPr>
                <w:b/>
                <w:spacing w:val="-2"/>
                <w:sz w:val="24"/>
                <w:szCs w:val="24"/>
              </w:rPr>
              <w:t>функция менеджмента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C54948" w:rsidRDefault="00E73102" w:rsidP="00C54948">
            <w:pPr>
              <w:pStyle w:val="190"/>
              <w:shd w:val="clear" w:color="auto" w:fill="auto"/>
              <w:spacing w:line="240" w:lineRule="auto"/>
              <w:ind w:firstLine="0"/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</w:pPr>
            <w:r w:rsidRPr="00C54948"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C54948" w:rsidRDefault="00E73102" w:rsidP="00C54948">
            <w:pPr>
              <w:pStyle w:val="190"/>
              <w:shd w:val="clear" w:color="auto" w:fill="auto"/>
              <w:spacing w:line="240" w:lineRule="auto"/>
              <w:ind w:firstLine="0"/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</w:pPr>
            <w:r w:rsidRPr="00C54948"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Коммуникация как функция менеджмента. Деловое общение, его характеристика,</w:t>
            </w:r>
            <w:r w:rsidRPr="009A2F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виды,</w:t>
            </w:r>
            <w:r w:rsidRPr="009A2F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r w:rsidRPr="009A2F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F2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назначение.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E15D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Презентация, схемы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E15D4" w:rsidP="00DE15D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D26BE4"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рочитать с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205 - 208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бесед, совещаний, переговоров. Фазы делового общения.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Комбинированное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E15D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Повторить изученный материал по конспекту.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TableParagraph"/>
              <w:ind w:left="105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Деловое общение менеджеров</w:t>
            </w:r>
            <w:r w:rsidRPr="009A2F2D">
              <w:rPr>
                <w:spacing w:val="-11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с</w:t>
            </w:r>
            <w:r w:rsidRPr="009A2F2D">
              <w:rPr>
                <w:spacing w:val="-13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потребителями</w:t>
            </w:r>
            <w:r w:rsidRPr="009A2F2D">
              <w:rPr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услуг</w:t>
            </w:r>
            <w:r w:rsidRPr="009A2F2D">
              <w:rPr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общественного</w:t>
            </w:r>
            <w:r w:rsidRPr="009A2F2D">
              <w:rPr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питания, руководством, подчиненными и коллегами по работе.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Комбинированное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Презентация, ТК РФ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E15D4" w:rsidP="00DE15D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Подготовить диалог, в сфере делового общения.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6B1182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Деловая</w:t>
            </w:r>
            <w:r w:rsidRPr="009A2F2D">
              <w:rPr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игра</w:t>
            </w:r>
            <w:r w:rsidRPr="009A2F2D">
              <w:rPr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на</w:t>
            </w:r>
            <w:r w:rsidRPr="009A2F2D">
              <w:rPr>
                <w:spacing w:val="-2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выработку</w:t>
            </w:r>
            <w:r w:rsidRPr="009A2F2D">
              <w:rPr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умения</w:t>
            </w:r>
            <w:r w:rsidRPr="009A2F2D">
              <w:rPr>
                <w:spacing w:val="-1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передавать</w:t>
            </w:r>
            <w:r w:rsidRPr="009A2F2D">
              <w:rPr>
                <w:spacing w:val="1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точную</w:t>
            </w:r>
            <w:r w:rsidRPr="009A2F2D">
              <w:rPr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информацию</w:t>
            </w:r>
            <w:r w:rsidRPr="009A2F2D">
              <w:rPr>
                <w:spacing w:val="-2"/>
                <w:sz w:val="24"/>
                <w:szCs w:val="24"/>
              </w:rPr>
              <w:t xml:space="preserve"> </w:t>
            </w:r>
            <w:r w:rsidRPr="009A2F2D">
              <w:rPr>
                <w:spacing w:val="-5"/>
                <w:sz w:val="24"/>
                <w:szCs w:val="24"/>
              </w:rPr>
              <w:t>«ЧП</w:t>
            </w:r>
            <w:r w:rsidR="006B1182">
              <w:rPr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на</w:t>
            </w:r>
            <w:r w:rsidRPr="009A2F2D">
              <w:rPr>
                <w:spacing w:val="1"/>
                <w:sz w:val="24"/>
                <w:szCs w:val="24"/>
              </w:rPr>
              <w:t xml:space="preserve"> </w:t>
            </w:r>
            <w:r w:rsidRPr="009A2F2D">
              <w:rPr>
                <w:spacing w:val="-2"/>
                <w:sz w:val="24"/>
                <w:szCs w:val="24"/>
              </w:rPr>
              <w:t>предприятии»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E15D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Нет задания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E15D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E15D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E15D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6B1182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Деловая</w:t>
            </w:r>
            <w:r w:rsidRPr="009A2F2D">
              <w:rPr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игра</w:t>
            </w:r>
            <w:r w:rsidRPr="009A2F2D">
              <w:rPr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на</w:t>
            </w:r>
            <w:r w:rsidRPr="009A2F2D">
              <w:rPr>
                <w:spacing w:val="-2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выработку</w:t>
            </w:r>
            <w:r w:rsidRPr="009A2F2D">
              <w:rPr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умения</w:t>
            </w:r>
            <w:r w:rsidRPr="009A2F2D">
              <w:rPr>
                <w:spacing w:val="-1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передавать</w:t>
            </w:r>
            <w:r w:rsidRPr="009A2F2D">
              <w:rPr>
                <w:spacing w:val="1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точную</w:t>
            </w:r>
            <w:r w:rsidRPr="009A2F2D">
              <w:rPr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информацию</w:t>
            </w:r>
            <w:r w:rsidRPr="009A2F2D">
              <w:rPr>
                <w:spacing w:val="-2"/>
                <w:sz w:val="24"/>
                <w:szCs w:val="24"/>
              </w:rPr>
              <w:t xml:space="preserve"> </w:t>
            </w:r>
            <w:r w:rsidRPr="009A2F2D">
              <w:rPr>
                <w:spacing w:val="-5"/>
                <w:sz w:val="24"/>
                <w:szCs w:val="24"/>
              </w:rPr>
              <w:t>«ЧП</w:t>
            </w:r>
            <w:r w:rsidR="006B1182">
              <w:rPr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на</w:t>
            </w:r>
            <w:r w:rsidRPr="009A2F2D">
              <w:rPr>
                <w:spacing w:val="1"/>
                <w:sz w:val="24"/>
                <w:szCs w:val="24"/>
              </w:rPr>
              <w:t xml:space="preserve"> </w:t>
            </w:r>
            <w:r w:rsidRPr="009A2F2D">
              <w:rPr>
                <w:spacing w:val="-2"/>
                <w:sz w:val="24"/>
                <w:szCs w:val="24"/>
              </w:rPr>
              <w:t>предприятии»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E15D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 задания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E15D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E15D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E15D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Pr="009A2F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конфликтами</w:t>
            </w:r>
            <w:r w:rsidRPr="009A2F2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стрессами.</w:t>
            </w:r>
            <w:r w:rsidRPr="009A2F2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9A2F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конфликтов, способы управления.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E73102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Изучение нового материала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Схемы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E73102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Повторить изученный материал по конспекту </w:t>
            </w:r>
            <w:r w:rsidR="00D26BE4"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TableParagraph"/>
              <w:spacing w:line="237" w:lineRule="auto"/>
              <w:ind w:left="105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Стресс: природа и причины.</w:t>
            </w:r>
          </w:p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Психологическая</w:t>
            </w:r>
            <w:r w:rsidRPr="009A2F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устойчивость</w:t>
            </w:r>
            <w:r w:rsidRPr="009A2F2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9A2F2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основа</w:t>
            </w:r>
            <w:r w:rsidRPr="009A2F2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нормальной обстановки в организации.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Комбинированное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E73102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Повторить изученный материал по конспекту. Выполнить карточку.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TableParagraph"/>
              <w:spacing w:line="267" w:lineRule="exact"/>
              <w:ind w:left="105"/>
              <w:rPr>
                <w:sz w:val="24"/>
                <w:szCs w:val="24"/>
              </w:rPr>
            </w:pPr>
            <w:proofErr w:type="spellStart"/>
            <w:r w:rsidRPr="009A2F2D">
              <w:rPr>
                <w:sz w:val="24"/>
                <w:szCs w:val="24"/>
              </w:rPr>
              <w:t>Самоменеджмент</w:t>
            </w:r>
            <w:proofErr w:type="spellEnd"/>
            <w:r w:rsidRPr="009A2F2D">
              <w:rPr>
                <w:sz w:val="24"/>
                <w:szCs w:val="24"/>
              </w:rPr>
              <w:t>.</w:t>
            </w:r>
            <w:r w:rsidRPr="009A2F2D">
              <w:rPr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Планирование</w:t>
            </w:r>
            <w:r w:rsidRPr="009A2F2D">
              <w:rPr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работы</w:t>
            </w:r>
            <w:r w:rsidRPr="009A2F2D">
              <w:rPr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менеджера:</w:t>
            </w:r>
            <w:r w:rsidRPr="009A2F2D">
              <w:rPr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рабочего</w:t>
            </w:r>
            <w:r w:rsidRPr="009A2F2D">
              <w:rPr>
                <w:spacing w:val="-4"/>
                <w:sz w:val="24"/>
                <w:szCs w:val="24"/>
              </w:rPr>
              <w:t xml:space="preserve"> дня,</w:t>
            </w:r>
          </w:p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рабочей</w:t>
            </w:r>
            <w:r w:rsidRPr="009A2F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недели,</w:t>
            </w:r>
            <w:r w:rsidRPr="009A2F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9A2F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 xml:space="preserve">рабочего </w:t>
            </w:r>
            <w:r w:rsidRPr="009A2F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места.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E15D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E15D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Прочитать с 208 - 2017</w:t>
            </w:r>
            <w:r w:rsidR="00D26BE4"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BE4" w:rsidRPr="00807993" w:rsidTr="009A2F2D">
        <w:tc>
          <w:tcPr>
            <w:tcW w:w="13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9A2F2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9A2F2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9A2F2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маркетинга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C54948" w:rsidP="00C54948">
            <w:pPr>
              <w:pStyle w:val="190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6B1182" w:rsidP="00C54948">
            <w:pPr>
              <w:pStyle w:val="190"/>
              <w:shd w:val="clear" w:color="auto" w:fill="auto"/>
              <w:spacing w:line="240" w:lineRule="auto"/>
              <w:ind w:firstLine="0"/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D26BE4" w:rsidRPr="00807993" w:rsidTr="009A2F2D">
        <w:tc>
          <w:tcPr>
            <w:tcW w:w="13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>Тема 3.1. Понятие маркетинга,</w:t>
            </w:r>
            <w:r w:rsidRPr="009A2F2D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>его</w:t>
            </w:r>
            <w:r w:rsidRPr="009A2F2D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b/>
                <w:sz w:val="24"/>
                <w:szCs w:val="24"/>
              </w:rPr>
              <w:t>цели и функции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E73102" w:rsidP="00C54948">
            <w:pPr>
              <w:pStyle w:val="190"/>
              <w:shd w:val="clear" w:color="auto" w:fill="auto"/>
              <w:spacing w:line="240" w:lineRule="auto"/>
              <w:ind w:firstLine="0"/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r w:rsidRPr="009A2F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9A2F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маркетинга.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Принципы</w:t>
            </w:r>
            <w:r w:rsidRPr="009A2F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r w:rsidRPr="009A2F2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маркетинга,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9A2F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характеристика. Основные концепции развития маркетинга, их отличительные особенности.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E73102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Презентация, наглядные таблицы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E73102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Выучить опорные понятия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TableParagraph"/>
              <w:ind w:left="105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Необходимость совершенствования маркетинга в современных условиях. Содержание маркетинговой деятельности. Управление маркетингом и планирование маркетинговой деятельности</w:t>
            </w:r>
            <w:r w:rsidRPr="009A2F2D">
              <w:rPr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в</w:t>
            </w:r>
            <w:r w:rsidRPr="009A2F2D">
              <w:rPr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организации</w:t>
            </w:r>
            <w:r w:rsidRPr="009A2F2D">
              <w:rPr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 xml:space="preserve">ресторанного </w:t>
            </w:r>
            <w:r w:rsidRPr="009A2F2D">
              <w:rPr>
                <w:spacing w:val="-2"/>
                <w:sz w:val="24"/>
                <w:szCs w:val="24"/>
              </w:rPr>
              <w:t>бизнеса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Комбинированное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Повторить </w:t>
            </w:r>
            <w:r w:rsidR="00E731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изученный материал </w:t>
            </w: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 конспекту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 xml:space="preserve">Понятие комплекса маркетинга и его разработка в организации питания. Товарная политика предприятия.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Комбинированное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E73102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Прочитать с 217-224</w:t>
            </w:r>
            <w:r w:rsidR="00D26BE4"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Понятие товара и услуги. Стратегия разработки</w:t>
            </w:r>
            <w:r w:rsidRPr="009A2F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  <w:r w:rsidRPr="009A2F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(меню).</w:t>
            </w:r>
            <w:r w:rsidRPr="009A2F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Жизненный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  <w:r w:rsidRPr="009A2F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товара</w:t>
            </w:r>
            <w:r w:rsidRPr="009A2F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 xml:space="preserve">(услуги), цикл создания и освоения новых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товаров (услуг) на предприятиях общественного питания.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Комбинированное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E73102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Повторить изученный материал по конспекту </w:t>
            </w:r>
            <w:r w:rsidR="00D26BE4"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TableParagraph"/>
              <w:ind w:left="105" w:right="103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Качество товаров и услуг как фактор конкурентоспособности</w:t>
            </w:r>
            <w:r w:rsidRPr="009A2F2D">
              <w:rPr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предприятий,</w:t>
            </w:r>
            <w:r w:rsidRPr="009A2F2D">
              <w:rPr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причины,</w:t>
            </w:r>
            <w:r w:rsidRPr="009A2F2D">
              <w:rPr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оказывающие</w:t>
            </w:r>
            <w:r w:rsidRPr="009A2F2D">
              <w:rPr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на</w:t>
            </w:r>
            <w:r w:rsidRPr="009A2F2D">
              <w:rPr>
                <w:spacing w:val="-11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них влияние. Понятие «петля качества»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E73102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E73102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Заполнить таблицу </w:t>
            </w:r>
            <w:r w:rsidR="00D26BE4"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Сбытовая</w:t>
            </w:r>
            <w:r w:rsidRPr="009A2F2D">
              <w:rPr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политика</w:t>
            </w:r>
            <w:r w:rsidRPr="009A2F2D">
              <w:rPr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предприятия.</w:t>
            </w:r>
            <w:r w:rsidRPr="009A2F2D">
              <w:rPr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Функции,</w:t>
            </w:r>
            <w:r w:rsidRPr="009A2F2D">
              <w:rPr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методы,</w:t>
            </w:r>
            <w:r w:rsidRPr="009A2F2D">
              <w:rPr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виды</w:t>
            </w:r>
            <w:r w:rsidRPr="009A2F2D">
              <w:rPr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</w:t>
            </w:r>
            <w:r w:rsidRPr="009A2F2D">
              <w:rPr>
                <w:spacing w:val="1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задачи</w:t>
            </w:r>
            <w:r w:rsidRPr="009A2F2D">
              <w:rPr>
                <w:spacing w:val="1"/>
                <w:sz w:val="24"/>
                <w:szCs w:val="24"/>
              </w:rPr>
              <w:t xml:space="preserve"> </w:t>
            </w:r>
            <w:r w:rsidRPr="009A2F2D">
              <w:rPr>
                <w:spacing w:val="-2"/>
                <w:sz w:val="24"/>
                <w:szCs w:val="24"/>
              </w:rPr>
              <w:t xml:space="preserve">сбыта. </w:t>
            </w:r>
            <w:r w:rsidRPr="009A2F2D">
              <w:rPr>
                <w:sz w:val="24"/>
                <w:szCs w:val="24"/>
              </w:rPr>
              <w:t>Сбытовая</w:t>
            </w:r>
            <w:r w:rsidRPr="009A2F2D">
              <w:rPr>
                <w:spacing w:val="-9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политика</w:t>
            </w:r>
            <w:r w:rsidRPr="009A2F2D">
              <w:rPr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в</w:t>
            </w:r>
            <w:r w:rsidRPr="009A2F2D">
              <w:rPr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организации ресторанного</w:t>
            </w:r>
            <w:r w:rsidRPr="009A2F2D">
              <w:rPr>
                <w:spacing w:val="-2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бизнеса.</w:t>
            </w:r>
            <w:r w:rsidRPr="009A2F2D">
              <w:rPr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spacing w:val="-2"/>
                <w:sz w:val="24"/>
                <w:szCs w:val="24"/>
              </w:rPr>
              <w:t>Формирование</w:t>
            </w:r>
            <w:r w:rsidRPr="009A2F2D">
              <w:rPr>
                <w:sz w:val="24"/>
                <w:szCs w:val="24"/>
              </w:rPr>
              <w:t xml:space="preserve"> спроса</w:t>
            </w:r>
            <w:r w:rsidRPr="009A2F2D">
              <w:rPr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</w:t>
            </w:r>
            <w:r w:rsidRPr="009A2F2D">
              <w:rPr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стимулирование</w:t>
            </w:r>
            <w:r w:rsidRPr="009A2F2D">
              <w:rPr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сбыта.</w:t>
            </w:r>
            <w:r w:rsidRPr="009A2F2D">
              <w:rPr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Ценовая</w:t>
            </w:r>
            <w:r w:rsidRPr="009A2F2D">
              <w:rPr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политика</w:t>
            </w:r>
            <w:r w:rsidRPr="009A2F2D">
              <w:rPr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</w:t>
            </w:r>
            <w:r w:rsidRPr="009A2F2D">
              <w:rPr>
                <w:spacing w:val="-2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ценовые</w:t>
            </w:r>
            <w:r w:rsidRPr="009A2F2D">
              <w:rPr>
                <w:spacing w:val="-9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стратегии организации. Разработка ценовой политики на предприятии питания.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E73102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E73102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Прочитать с 234 - 243</w:t>
            </w:r>
            <w:r w:rsidR="00D26BE4"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 w:rsidRPr="009A2F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продвижения</w:t>
            </w:r>
            <w:r w:rsidRPr="009A2F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r w:rsidRPr="009A2F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A2F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маркетинге.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Понятие позиционирования</w:t>
            </w:r>
            <w:r w:rsidRPr="009A2F2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A2F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рынке</w:t>
            </w:r>
            <w:r w:rsidRPr="009A2F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  <w:r w:rsidRPr="009A2F2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2F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услуг.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Комбинированное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E73102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Прочитать с 243 - 247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BE4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TableParagraph"/>
              <w:spacing w:line="237" w:lineRule="auto"/>
              <w:ind w:left="105"/>
              <w:rPr>
                <w:sz w:val="24"/>
                <w:szCs w:val="24"/>
              </w:rPr>
            </w:pPr>
            <w:r w:rsidRPr="009A2F2D">
              <w:rPr>
                <w:spacing w:val="-2"/>
                <w:sz w:val="24"/>
                <w:szCs w:val="24"/>
              </w:rPr>
              <w:t>Маркетинговые</w:t>
            </w:r>
          </w:p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коммуникации,</w:t>
            </w:r>
            <w:r w:rsidRPr="009A2F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Реклама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и её</w:t>
            </w:r>
            <w:r w:rsidRPr="009A2F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виды.</w:t>
            </w:r>
            <w:r w:rsidRPr="009A2F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 w:rsidRPr="009A2F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рекламы.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E73102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E73102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Повторить изученный материал по конспекту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BE4" w:rsidTr="009A2F2D">
        <w:tc>
          <w:tcPr>
            <w:tcW w:w="13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TableParagraph"/>
              <w:tabs>
                <w:tab w:val="left" w:pos="8339"/>
              </w:tabs>
              <w:spacing w:line="275" w:lineRule="exact"/>
              <w:ind w:left="835"/>
              <w:jc w:val="center"/>
              <w:rPr>
                <w:b/>
                <w:sz w:val="24"/>
                <w:szCs w:val="24"/>
              </w:rPr>
            </w:pPr>
            <w:r w:rsidRPr="009A2F2D">
              <w:rPr>
                <w:b/>
                <w:sz w:val="24"/>
                <w:szCs w:val="24"/>
              </w:rPr>
              <w:t>Тема</w:t>
            </w:r>
            <w:r w:rsidRPr="009A2F2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b/>
                <w:spacing w:val="-4"/>
                <w:sz w:val="24"/>
                <w:szCs w:val="24"/>
              </w:rPr>
              <w:t>3.2.</w:t>
            </w:r>
            <w:r w:rsidRPr="009A2F2D">
              <w:rPr>
                <w:b/>
                <w:sz w:val="24"/>
                <w:szCs w:val="24"/>
              </w:rPr>
              <w:t xml:space="preserve"> </w:t>
            </w:r>
            <w:r w:rsidRPr="009A2F2D">
              <w:rPr>
                <w:b/>
                <w:spacing w:val="-2"/>
                <w:sz w:val="24"/>
                <w:szCs w:val="24"/>
              </w:rPr>
              <w:t xml:space="preserve">Маркетинговые </w:t>
            </w:r>
            <w:r w:rsidRPr="009A2F2D">
              <w:rPr>
                <w:b/>
                <w:sz w:val="24"/>
                <w:szCs w:val="24"/>
              </w:rPr>
              <w:t xml:space="preserve">исследования в </w:t>
            </w:r>
            <w:r w:rsidRPr="009A2F2D">
              <w:rPr>
                <w:b/>
                <w:spacing w:val="-2"/>
                <w:sz w:val="24"/>
                <w:szCs w:val="24"/>
              </w:rPr>
              <w:t>общественном питании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C54948" w:rsidRDefault="00E73102" w:rsidP="00C54948">
            <w:pPr>
              <w:pStyle w:val="190"/>
              <w:shd w:val="clear" w:color="auto" w:fill="auto"/>
              <w:spacing w:line="240" w:lineRule="auto"/>
              <w:ind w:firstLine="0"/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</w:pPr>
            <w:r w:rsidRPr="00C54948"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C54948" w:rsidRDefault="006B1182" w:rsidP="00C54948">
            <w:pPr>
              <w:pStyle w:val="190"/>
              <w:shd w:val="clear" w:color="auto" w:fill="auto"/>
              <w:spacing w:line="240" w:lineRule="auto"/>
              <w:ind w:firstLine="0"/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304E8F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304E8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9A2F2D">
              <w:rPr>
                <w:sz w:val="24"/>
                <w:szCs w:val="24"/>
              </w:rPr>
              <w:t>Определение</w:t>
            </w:r>
            <w:r w:rsidRPr="009A2F2D">
              <w:rPr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спроса</w:t>
            </w:r>
            <w:r w:rsidRPr="009A2F2D">
              <w:rPr>
                <w:spacing w:val="-3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и</w:t>
            </w:r>
            <w:r w:rsidRPr="009A2F2D">
              <w:rPr>
                <w:spacing w:val="-5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потребностей</w:t>
            </w:r>
            <w:r w:rsidRPr="009A2F2D">
              <w:rPr>
                <w:spacing w:val="-6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в</w:t>
            </w:r>
            <w:r w:rsidRPr="009A2F2D">
              <w:rPr>
                <w:spacing w:val="-1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>услугах</w:t>
            </w:r>
            <w:r w:rsidRPr="009A2F2D">
              <w:rPr>
                <w:spacing w:val="-2"/>
                <w:sz w:val="24"/>
                <w:szCs w:val="24"/>
              </w:rPr>
              <w:t xml:space="preserve"> </w:t>
            </w:r>
            <w:r w:rsidRPr="009A2F2D">
              <w:rPr>
                <w:sz w:val="24"/>
                <w:szCs w:val="24"/>
              </w:rPr>
              <w:t xml:space="preserve">организаций </w:t>
            </w:r>
            <w:r w:rsidRPr="009A2F2D">
              <w:rPr>
                <w:spacing w:val="-2"/>
                <w:sz w:val="24"/>
                <w:szCs w:val="24"/>
              </w:rPr>
              <w:t>ресторанного</w:t>
            </w:r>
          </w:p>
          <w:p w:rsidR="00304E8F" w:rsidRPr="009A2F2D" w:rsidRDefault="00304E8F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бизнеса.</w:t>
            </w:r>
            <w:r w:rsidRPr="009A2F2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Ёмкость</w:t>
            </w:r>
            <w:r w:rsidRPr="009A2F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рынка.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Прочитать с 253 - 254</w:t>
            </w: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8F" w:rsidRPr="009A2F2D" w:rsidRDefault="00304E8F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E8F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Сегментирование</w:t>
            </w:r>
            <w:r w:rsidRPr="009A2F2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рынка, факторы,</w:t>
            </w:r>
            <w:r w:rsidRPr="009A2F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влияющие</w:t>
            </w:r>
            <w:r w:rsidRPr="009A2F2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на поведение покупателей, выбор целевого рынка организаций питания.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Прочитать с 254 – 259 </w:t>
            </w: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8F" w:rsidRPr="009A2F2D" w:rsidRDefault="00304E8F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E8F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6B1182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Методы и виды маркетинговых исследований.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4E8F" w:rsidRPr="009A2F2D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Качественные и количественные методы исследования. Наблюдение за </w:t>
            </w:r>
            <w:r w:rsidR="00304E8F" w:rsidRPr="009A2F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потребителями. Экспертный опрос. Мозговой штурм. Изучение реакции респондентов.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Изучение нового материала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6B1182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Прочитать с 264 - 266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04E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="00304E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овторить изученный материал по конспекту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8F" w:rsidRPr="009A2F2D" w:rsidRDefault="00304E8F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E8F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</w:rPr>
              <w:t>Количественные методы исследования. Опросы (анкетирование респондентов). Технологии и виды опросов в маркетинговых исследованиях.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Повторить изученный материал по конспекту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9A2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8F" w:rsidRPr="009A2F2D" w:rsidRDefault="00304E8F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E8F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304E8F" w:rsidRDefault="00304E8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04E8F">
              <w:rPr>
                <w:rFonts w:ascii="Times New Roman" w:hAnsi="Times New Roman" w:cs="Times New Roman"/>
                <w:color w:val="000000" w:themeColor="text1"/>
                <w:sz w:val="24"/>
              </w:rPr>
              <w:t>Изучение методов проведения количественных и качественных маркетинговых</w:t>
            </w:r>
            <w:r w:rsidRPr="00304E8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  <w:t xml:space="preserve"> </w:t>
            </w:r>
            <w:r w:rsidRPr="00304E8F">
              <w:rPr>
                <w:rFonts w:ascii="Times New Roman" w:hAnsi="Times New Roman" w:cs="Times New Roman"/>
                <w:color w:val="000000" w:themeColor="text1"/>
                <w:sz w:val="24"/>
              </w:rPr>
              <w:t>исследований</w:t>
            </w:r>
            <w:r w:rsidRPr="00304E8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  <w:t xml:space="preserve"> </w:t>
            </w:r>
            <w:r w:rsidRPr="00304E8F">
              <w:rPr>
                <w:rFonts w:ascii="Times New Roman" w:hAnsi="Times New Roman" w:cs="Times New Roman"/>
                <w:color w:val="000000" w:themeColor="text1"/>
                <w:sz w:val="24"/>
              </w:rPr>
              <w:t>в</w:t>
            </w:r>
            <w:r w:rsidRPr="00304E8F">
              <w:rPr>
                <w:rFonts w:ascii="Times New Roman" w:hAnsi="Times New Roman" w:cs="Times New Roman"/>
                <w:color w:val="000000" w:themeColor="text1"/>
                <w:spacing w:val="-11"/>
                <w:sz w:val="24"/>
              </w:rPr>
              <w:t xml:space="preserve"> </w:t>
            </w:r>
            <w:r w:rsidRPr="00304E8F">
              <w:rPr>
                <w:rFonts w:ascii="Times New Roman" w:hAnsi="Times New Roman" w:cs="Times New Roman"/>
                <w:color w:val="000000" w:themeColor="text1"/>
                <w:sz w:val="24"/>
              </w:rPr>
              <w:t>организациях</w:t>
            </w:r>
            <w:r w:rsidRPr="00304E8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  <w:t xml:space="preserve"> </w:t>
            </w:r>
            <w:r w:rsidRPr="00304E8F">
              <w:rPr>
                <w:rFonts w:ascii="Times New Roman" w:hAnsi="Times New Roman" w:cs="Times New Roman"/>
                <w:color w:val="000000" w:themeColor="text1"/>
                <w:sz w:val="24"/>
              </w:rPr>
              <w:t>питания.</w:t>
            </w:r>
            <w:r w:rsidRPr="00304E8F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</w:rPr>
              <w:t xml:space="preserve"> </w:t>
            </w:r>
            <w:r w:rsidRPr="00304E8F">
              <w:rPr>
                <w:rFonts w:ascii="Times New Roman" w:hAnsi="Times New Roman" w:cs="Times New Roman"/>
                <w:color w:val="000000" w:themeColor="text1"/>
                <w:sz w:val="24"/>
              </w:rPr>
              <w:t>Составления анкеты потребительских предпочтений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Выполнить черновой вариант практической работы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8F" w:rsidRPr="009A2F2D" w:rsidRDefault="00304E8F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E8F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304E8F" w:rsidRDefault="00304E8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04E8F">
              <w:rPr>
                <w:rFonts w:ascii="Times New Roman" w:hAnsi="Times New Roman" w:cs="Times New Roman"/>
                <w:color w:val="000000" w:themeColor="text1"/>
                <w:sz w:val="24"/>
              </w:rPr>
              <w:t>Изучение методов проведения количественных и качественных маркетинговых</w:t>
            </w:r>
            <w:r w:rsidRPr="00304E8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  <w:t xml:space="preserve"> </w:t>
            </w:r>
            <w:r w:rsidRPr="00304E8F">
              <w:rPr>
                <w:rFonts w:ascii="Times New Roman" w:hAnsi="Times New Roman" w:cs="Times New Roman"/>
                <w:color w:val="000000" w:themeColor="text1"/>
                <w:sz w:val="24"/>
              </w:rPr>
              <w:t>исследований</w:t>
            </w:r>
            <w:r w:rsidRPr="00304E8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  <w:t xml:space="preserve"> </w:t>
            </w:r>
            <w:r w:rsidRPr="00304E8F">
              <w:rPr>
                <w:rFonts w:ascii="Times New Roman" w:hAnsi="Times New Roman" w:cs="Times New Roman"/>
                <w:color w:val="000000" w:themeColor="text1"/>
                <w:sz w:val="24"/>
              </w:rPr>
              <w:t>в</w:t>
            </w:r>
            <w:r w:rsidRPr="00304E8F">
              <w:rPr>
                <w:rFonts w:ascii="Times New Roman" w:hAnsi="Times New Roman" w:cs="Times New Roman"/>
                <w:color w:val="000000" w:themeColor="text1"/>
                <w:spacing w:val="-11"/>
                <w:sz w:val="24"/>
              </w:rPr>
              <w:t xml:space="preserve"> </w:t>
            </w:r>
            <w:r w:rsidRPr="00304E8F">
              <w:rPr>
                <w:rFonts w:ascii="Times New Roman" w:hAnsi="Times New Roman" w:cs="Times New Roman"/>
                <w:color w:val="000000" w:themeColor="text1"/>
                <w:sz w:val="24"/>
              </w:rPr>
              <w:t>организациях</w:t>
            </w:r>
            <w:r w:rsidRPr="00304E8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  <w:t xml:space="preserve"> </w:t>
            </w:r>
            <w:r w:rsidRPr="00304E8F">
              <w:rPr>
                <w:rFonts w:ascii="Times New Roman" w:hAnsi="Times New Roman" w:cs="Times New Roman"/>
                <w:color w:val="000000" w:themeColor="text1"/>
                <w:sz w:val="24"/>
              </w:rPr>
              <w:t>питания.</w:t>
            </w:r>
            <w:r w:rsidRPr="00304E8F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</w:rPr>
              <w:t xml:space="preserve"> </w:t>
            </w:r>
            <w:r w:rsidRPr="00304E8F">
              <w:rPr>
                <w:rFonts w:ascii="Times New Roman" w:hAnsi="Times New Roman" w:cs="Times New Roman"/>
                <w:color w:val="000000" w:themeColor="text1"/>
                <w:sz w:val="24"/>
              </w:rPr>
              <w:t>Составления анкеты потребительских предпочтений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Оформить практическую работу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8F" w:rsidRPr="009A2F2D" w:rsidRDefault="00304E8F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E8F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304E8F" w:rsidRDefault="00304E8F" w:rsidP="006B1182">
            <w:pPr>
              <w:pStyle w:val="TableParagraph"/>
              <w:tabs>
                <w:tab w:val="left" w:pos="350"/>
              </w:tabs>
              <w:spacing w:before="1"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Определение фазы </w:t>
            </w:r>
            <w:r w:rsidRPr="00304E8F">
              <w:rPr>
                <w:sz w:val="24"/>
              </w:rPr>
              <w:t>жизненного цикла товаров (меню) и услуг предприятий</w:t>
            </w:r>
            <w:r w:rsidRPr="00304E8F">
              <w:rPr>
                <w:spacing w:val="-10"/>
                <w:sz w:val="24"/>
              </w:rPr>
              <w:t xml:space="preserve"> </w:t>
            </w:r>
            <w:r w:rsidRPr="00304E8F">
              <w:rPr>
                <w:sz w:val="24"/>
              </w:rPr>
              <w:t>общественного</w:t>
            </w:r>
            <w:r w:rsidRPr="00304E8F">
              <w:rPr>
                <w:spacing w:val="-7"/>
                <w:sz w:val="24"/>
              </w:rPr>
              <w:t xml:space="preserve"> </w:t>
            </w:r>
            <w:r w:rsidRPr="00304E8F">
              <w:rPr>
                <w:sz w:val="24"/>
              </w:rPr>
              <w:t>питания</w:t>
            </w:r>
            <w:r w:rsidR="006B1182">
              <w:rPr>
                <w:sz w:val="24"/>
              </w:rPr>
              <w:t>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Выполнить черновой вариант практической работы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8F" w:rsidRPr="009A2F2D" w:rsidRDefault="00304E8F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E8F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304E8F" w:rsidRDefault="00304E8F" w:rsidP="006B1182">
            <w:pPr>
              <w:pStyle w:val="TableParagraph"/>
              <w:tabs>
                <w:tab w:val="left" w:pos="350"/>
              </w:tabs>
              <w:spacing w:before="1" w:line="237" w:lineRule="auto"/>
              <w:ind w:left="105"/>
            </w:pPr>
            <w:r w:rsidRPr="00304E8F">
              <w:rPr>
                <w:sz w:val="24"/>
              </w:rPr>
              <w:t>Определение фазы жизненного  цикла товаров (меню) и услуг предприятий</w:t>
            </w:r>
            <w:r w:rsidRPr="00304E8F">
              <w:rPr>
                <w:spacing w:val="-10"/>
                <w:sz w:val="24"/>
              </w:rPr>
              <w:t xml:space="preserve"> </w:t>
            </w:r>
            <w:r w:rsidRPr="00304E8F">
              <w:rPr>
                <w:sz w:val="24"/>
              </w:rPr>
              <w:t>общественного</w:t>
            </w:r>
            <w:r w:rsidRPr="00304E8F">
              <w:rPr>
                <w:spacing w:val="-7"/>
                <w:sz w:val="24"/>
              </w:rPr>
              <w:t xml:space="preserve"> </w:t>
            </w:r>
            <w:r w:rsidRPr="00304E8F">
              <w:rPr>
                <w:sz w:val="24"/>
              </w:rPr>
              <w:t>питания</w:t>
            </w:r>
            <w:r w:rsidR="006B1182">
              <w:rPr>
                <w:sz w:val="24"/>
              </w:rPr>
              <w:t>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304E8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Оформить практическую работу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9A2F2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8F" w:rsidRPr="009A2F2D" w:rsidRDefault="00304E8F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8F" w:rsidRPr="009A2F2D" w:rsidRDefault="00304E8F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1182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2" w:rsidRPr="009A2F2D" w:rsidRDefault="006B1182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2" w:rsidRPr="00304E8F" w:rsidRDefault="006B1182" w:rsidP="006B1182">
            <w:pPr>
              <w:pStyle w:val="TableParagraph"/>
              <w:tabs>
                <w:tab w:val="left" w:pos="350"/>
              </w:tabs>
              <w:spacing w:before="1"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маркетинговых мероприятий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ЖЦТ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продвижения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организации </w:t>
            </w:r>
            <w:r>
              <w:rPr>
                <w:sz w:val="24"/>
              </w:rPr>
              <w:lastRenderedPageBreak/>
              <w:t>ресторанного бизнеса на рынке.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2" w:rsidRPr="009A2F2D" w:rsidRDefault="006B1182" w:rsidP="0045095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Практическое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2" w:rsidRPr="009A2F2D" w:rsidRDefault="006B1182" w:rsidP="0045095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Инструкции для практических </w:t>
            </w: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2" w:rsidRPr="009A2F2D" w:rsidRDefault="006B1182" w:rsidP="0045095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Выполнить черновой вариант практической работы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2" w:rsidRPr="009A2F2D" w:rsidRDefault="006B1182" w:rsidP="0045095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182" w:rsidRPr="009A2F2D" w:rsidRDefault="006B1182" w:rsidP="00450955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2" w:rsidRPr="009A2F2D" w:rsidRDefault="006B1182" w:rsidP="00450955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1182" w:rsidTr="00304E8F"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2" w:rsidRPr="009A2F2D" w:rsidRDefault="006B1182" w:rsidP="00D26BE4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2" w:rsidRPr="00304E8F" w:rsidRDefault="006B1182" w:rsidP="006B1182">
            <w:pPr>
              <w:pStyle w:val="TableParagraph"/>
              <w:tabs>
                <w:tab w:val="left" w:pos="350"/>
              </w:tabs>
              <w:spacing w:before="1"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маркетинговых мероприятий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ЖЦТ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продвижения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организации ресторанного бизнеса на рынке.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2" w:rsidRPr="009A2F2D" w:rsidRDefault="006B1182" w:rsidP="0045095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2" w:rsidRPr="009A2F2D" w:rsidRDefault="006B1182" w:rsidP="0045095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Инструкции для практических работ, учебные пособия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2" w:rsidRPr="009A2F2D" w:rsidRDefault="006B1182" w:rsidP="0045095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Оформить практическую работу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2" w:rsidRPr="009A2F2D" w:rsidRDefault="006B1182" w:rsidP="0045095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2F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182" w:rsidRPr="009A2F2D" w:rsidRDefault="006B1182" w:rsidP="00450955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 w:rsidRPr="009A2F2D"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82" w:rsidRPr="009A2F2D" w:rsidRDefault="006B1182" w:rsidP="00450955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6BE4" w:rsidRPr="00807993" w:rsidTr="00EB1A1B">
        <w:tc>
          <w:tcPr>
            <w:tcW w:w="13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B20C69" w:rsidP="009A2F2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E4" w:rsidRPr="009A2F2D" w:rsidRDefault="00B20C69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E4" w:rsidRPr="009A2F2D" w:rsidRDefault="00D26BE4" w:rsidP="009A2F2D">
            <w:pPr>
              <w:pStyle w:val="190"/>
              <w:shd w:val="clear" w:color="auto" w:fill="auto"/>
              <w:spacing w:line="240" w:lineRule="auto"/>
              <w:ind w:firstLine="0"/>
              <w:jc w:val="left"/>
              <w:rPr>
                <w:rStyle w:val="199pt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02B07" w:rsidRDefault="00E02B07" w:rsidP="00020A71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85306">
        <w:rPr>
          <w:rFonts w:ascii="Times New Roman" w:hAnsi="Times New Roman" w:cs="Times New Roman"/>
          <w:b/>
          <w:sz w:val="36"/>
          <w:szCs w:val="36"/>
        </w:rPr>
        <w:t>Практические занятия.</w:t>
      </w:r>
    </w:p>
    <w:tbl>
      <w:tblPr>
        <w:tblStyle w:val="a3"/>
        <w:tblW w:w="15364" w:type="dxa"/>
        <w:tblInd w:w="-176" w:type="dxa"/>
        <w:tblLook w:val="04A0" w:firstRow="1" w:lastRow="0" w:firstColumn="1" w:lastColumn="0" w:noHBand="0" w:noVBand="1"/>
      </w:tblPr>
      <w:tblGrid>
        <w:gridCol w:w="1539"/>
        <w:gridCol w:w="11588"/>
        <w:gridCol w:w="2237"/>
      </w:tblGrid>
      <w:tr w:rsidR="005A6E0B" w:rsidTr="005A6E0B">
        <w:trPr>
          <w:trHeight w:val="227"/>
        </w:trPr>
        <w:tc>
          <w:tcPr>
            <w:tcW w:w="1539" w:type="dxa"/>
          </w:tcPr>
          <w:p w:rsidR="005A6E0B" w:rsidRDefault="005A6E0B" w:rsidP="00E02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588" w:type="dxa"/>
          </w:tcPr>
          <w:p w:rsidR="005A6E0B" w:rsidRDefault="005A6E0B" w:rsidP="00E02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практического занятия </w:t>
            </w:r>
          </w:p>
        </w:tc>
        <w:tc>
          <w:tcPr>
            <w:tcW w:w="2237" w:type="dxa"/>
          </w:tcPr>
          <w:p w:rsidR="005A6E0B" w:rsidRDefault="005A6E0B" w:rsidP="00E02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часов</w:t>
            </w:r>
          </w:p>
        </w:tc>
      </w:tr>
      <w:tr w:rsidR="00635414" w:rsidRPr="00A51982" w:rsidTr="00EB1A1B">
        <w:trPr>
          <w:trHeight w:val="227"/>
        </w:trPr>
        <w:tc>
          <w:tcPr>
            <w:tcW w:w="1539" w:type="dxa"/>
          </w:tcPr>
          <w:p w:rsidR="00635414" w:rsidRPr="00A51982" w:rsidRDefault="00635414" w:rsidP="00020A71">
            <w:pPr>
              <w:pStyle w:val="a4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9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88" w:type="dxa"/>
          </w:tcPr>
          <w:p w:rsidR="00635414" w:rsidRPr="003172AA" w:rsidRDefault="003172AA" w:rsidP="003172AA">
            <w:pPr>
              <w:pStyle w:val="TableParagraph"/>
              <w:tabs>
                <w:tab w:val="left" w:pos="379"/>
              </w:tabs>
              <w:spacing w:line="242" w:lineRule="auto"/>
              <w:ind w:right="103"/>
              <w:rPr>
                <w:sz w:val="24"/>
              </w:rPr>
            </w:pPr>
            <w:r w:rsidRPr="003172AA">
              <w:rPr>
                <w:sz w:val="24"/>
              </w:rPr>
              <w:t>Расчет показателей эффективности использования основных фондов и оборотных средств</w:t>
            </w:r>
          </w:p>
        </w:tc>
        <w:tc>
          <w:tcPr>
            <w:tcW w:w="2237" w:type="dxa"/>
          </w:tcPr>
          <w:p w:rsidR="00635414" w:rsidRPr="00A51982" w:rsidRDefault="00635414" w:rsidP="00EB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9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20A71" w:rsidRPr="00A51982" w:rsidTr="005A6E0B">
        <w:trPr>
          <w:trHeight w:val="227"/>
        </w:trPr>
        <w:tc>
          <w:tcPr>
            <w:tcW w:w="1539" w:type="dxa"/>
          </w:tcPr>
          <w:p w:rsidR="00020A71" w:rsidRPr="00A51982" w:rsidRDefault="00020A71" w:rsidP="00020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982">
              <w:rPr>
                <w:rFonts w:ascii="Times New Roman" w:hAnsi="Times New Roman" w:cs="Times New Roman"/>
                <w:sz w:val="24"/>
                <w:szCs w:val="24"/>
              </w:rPr>
              <w:t xml:space="preserve">    2</w:t>
            </w:r>
          </w:p>
        </w:tc>
        <w:tc>
          <w:tcPr>
            <w:tcW w:w="11588" w:type="dxa"/>
          </w:tcPr>
          <w:p w:rsidR="00020A71" w:rsidRPr="003172AA" w:rsidRDefault="003172AA" w:rsidP="003172AA">
            <w:pPr>
              <w:pStyle w:val="TableParagraph"/>
              <w:ind w:right="98"/>
              <w:jc w:val="both"/>
              <w:rPr>
                <w:sz w:val="24"/>
              </w:rPr>
            </w:pPr>
            <w:r w:rsidRPr="003172AA">
              <w:rPr>
                <w:sz w:val="24"/>
              </w:rPr>
              <w:t>Изучение</w:t>
            </w:r>
            <w:r w:rsidRPr="003172AA">
              <w:rPr>
                <w:spacing w:val="74"/>
                <w:w w:val="150"/>
                <w:sz w:val="24"/>
              </w:rPr>
              <w:t xml:space="preserve"> </w:t>
            </w:r>
            <w:r w:rsidRPr="003172AA">
              <w:rPr>
                <w:sz w:val="24"/>
              </w:rPr>
              <w:t>методики</w:t>
            </w:r>
            <w:r w:rsidRPr="003172AA">
              <w:rPr>
                <w:spacing w:val="79"/>
                <w:w w:val="150"/>
                <w:sz w:val="24"/>
              </w:rPr>
              <w:t xml:space="preserve"> </w:t>
            </w:r>
            <w:r w:rsidRPr="003172AA">
              <w:rPr>
                <w:sz w:val="24"/>
              </w:rPr>
              <w:t>учета</w:t>
            </w:r>
            <w:r w:rsidRPr="003172AA">
              <w:rPr>
                <w:spacing w:val="78"/>
                <w:w w:val="150"/>
                <w:sz w:val="24"/>
              </w:rPr>
              <w:t xml:space="preserve"> </w:t>
            </w:r>
            <w:r w:rsidRPr="003172AA">
              <w:rPr>
                <w:sz w:val="24"/>
              </w:rPr>
              <w:t>сырья,</w:t>
            </w:r>
            <w:r w:rsidRPr="003172AA">
              <w:rPr>
                <w:spacing w:val="25"/>
                <w:sz w:val="24"/>
              </w:rPr>
              <w:t xml:space="preserve">  </w:t>
            </w:r>
            <w:r w:rsidRPr="003172AA">
              <w:rPr>
                <w:sz w:val="24"/>
              </w:rPr>
              <w:t>продуктов</w:t>
            </w:r>
            <w:r w:rsidRPr="003172AA">
              <w:rPr>
                <w:spacing w:val="75"/>
                <w:w w:val="150"/>
                <w:sz w:val="24"/>
              </w:rPr>
              <w:t xml:space="preserve"> </w:t>
            </w:r>
            <w:r w:rsidRPr="003172AA">
              <w:rPr>
                <w:sz w:val="24"/>
              </w:rPr>
              <w:t>и</w:t>
            </w:r>
            <w:r w:rsidRPr="003172AA">
              <w:rPr>
                <w:spacing w:val="79"/>
                <w:w w:val="150"/>
                <w:sz w:val="24"/>
              </w:rPr>
              <w:t xml:space="preserve"> </w:t>
            </w:r>
            <w:r w:rsidRPr="003172AA">
              <w:rPr>
                <w:sz w:val="24"/>
              </w:rPr>
              <w:t>тары</w:t>
            </w:r>
            <w:r w:rsidRPr="003172AA">
              <w:rPr>
                <w:spacing w:val="25"/>
                <w:sz w:val="24"/>
              </w:rPr>
              <w:t xml:space="preserve">  </w:t>
            </w:r>
            <w:r w:rsidRPr="003172AA">
              <w:rPr>
                <w:sz w:val="24"/>
              </w:rPr>
              <w:t>в</w:t>
            </w:r>
            <w:r w:rsidRPr="003172AA">
              <w:rPr>
                <w:spacing w:val="75"/>
                <w:w w:val="150"/>
                <w:sz w:val="24"/>
              </w:rPr>
              <w:t xml:space="preserve"> </w:t>
            </w:r>
            <w:r w:rsidRPr="003172AA">
              <w:rPr>
                <w:spacing w:val="-2"/>
                <w:sz w:val="24"/>
              </w:rPr>
              <w:t>кладовых</w:t>
            </w:r>
            <w:r w:rsidRPr="003172AA">
              <w:rPr>
                <w:sz w:val="24"/>
              </w:rPr>
              <w:t xml:space="preserve"> предприятий общественного питания, документов, используемых в кладовых</w:t>
            </w:r>
            <w:r w:rsidRPr="003172AA">
              <w:rPr>
                <w:spacing w:val="-2"/>
                <w:sz w:val="24"/>
              </w:rPr>
              <w:t xml:space="preserve"> </w:t>
            </w:r>
            <w:r w:rsidRPr="003172AA">
              <w:rPr>
                <w:sz w:val="24"/>
              </w:rPr>
              <w:t>и</w:t>
            </w:r>
            <w:r w:rsidRPr="003172AA">
              <w:rPr>
                <w:spacing w:val="-1"/>
                <w:sz w:val="24"/>
              </w:rPr>
              <w:t xml:space="preserve"> </w:t>
            </w:r>
            <w:r w:rsidRPr="003172AA">
              <w:rPr>
                <w:sz w:val="24"/>
              </w:rPr>
              <w:t>на</w:t>
            </w:r>
            <w:r w:rsidRPr="003172AA">
              <w:rPr>
                <w:spacing w:val="-3"/>
                <w:sz w:val="24"/>
              </w:rPr>
              <w:t xml:space="preserve"> </w:t>
            </w:r>
            <w:r w:rsidRPr="003172AA">
              <w:rPr>
                <w:sz w:val="24"/>
              </w:rPr>
              <w:t>производстве для</w:t>
            </w:r>
            <w:r w:rsidRPr="003172AA">
              <w:rPr>
                <w:spacing w:val="-2"/>
                <w:sz w:val="24"/>
              </w:rPr>
              <w:t xml:space="preserve"> </w:t>
            </w:r>
            <w:r w:rsidRPr="003172AA">
              <w:rPr>
                <w:sz w:val="24"/>
              </w:rPr>
              <w:t>учета товарно-материальных</w:t>
            </w:r>
            <w:r w:rsidRPr="003172AA">
              <w:rPr>
                <w:spacing w:val="-2"/>
                <w:sz w:val="24"/>
              </w:rPr>
              <w:t xml:space="preserve"> </w:t>
            </w:r>
            <w:r w:rsidRPr="003172AA">
              <w:rPr>
                <w:sz w:val="24"/>
              </w:rPr>
              <w:t>ценностей</w:t>
            </w:r>
            <w:r w:rsidRPr="003172AA">
              <w:rPr>
                <w:spacing w:val="-1"/>
                <w:sz w:val="24"/>
              </w:rPr>
              <w:t xml:space="preserve"> </w:t>
            </w:r>
            <w:r w:rsidRPr="003172AA">
              <w:rPr>
                <w:sz w:val="24"/>
              </w:rPr>
              <w:t>и их движения, правил их заполнения</w:t>
            </w:r>
          </w:p>
        </w:tc>
        <w:tc>
          <w:tcPr>
            <w:tcW w:w="2237" w:type="dxa"/>
          </w:tcPr>
          <w:p w:rsidR="00020A71" w:rsidRPr="00A51982" w:rsidRDefault="00020A71" w:rsidP="00EB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9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20A71" w:rsidRPr="00A51982" w:rsidTr="005A6E0B">
        <w:trPr>
          <w:trHeight w:val="227"/>
        </w:trPr>
        <w:tc>
          <w:tcPr>
            <w:tcW w:w="1539" w:type="dxa"/>
          </w:tcPr>
          <w:p w:rsidR="00020A71" w:rsidRPr="00A51982" w:rsidRDefault="00020A71" w:rsidP="00020A71">
            <w:pPr>
              <w:pStyle w:val="a4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9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88" w:type="dxa"/>
          </w:tcPr>
          <w:p w:rsidR="00020A71" w:rsidRPr="003172AA" w:rsidRDefault="003172AA" w:rsidP="003172AA">
            <w:pPr>
              <w:pStyle w:val="TableParagraph"/>
              <w:tabs>
                <w:tab w:val="left" w:pos="427"/>
              </w:tabs>
              <w:ind w:right="101"/>
              <w:jc w:val="both"/>
              <w:rPr>
                <w:sz w:val="24"/>
              </w:rPr>
            </w:pPr>
            <w:r w:rsidRPr="003172AA">
              <w:rPr>
                <w:sz w:val="24"/>
              </w:rPr>
              <w:t>Изучение методики планирования поступления товарных запасов с помощью показателей продуктового баланса и методов анализа товарных запасов предприятий питания. Расчет абсолютных и относительных показателей измерения товарных запасов (</w:t>
            </w:r>
            <w:proofErr w:type="spellStart"/>
            <w:r w:rsidRPr="003172AA">
              <w:rPr>
                <w:sz w:val="24"/>
              </w:rPr>
              <w:t>товарооборачиваемости</w:t>
            </w:r>
            <w:proofErr w:type="spellEnd"/>
            <w:r w:rsidRPr="003172AA">
              <w:rPr>
                <w:sz w:val="24"/>
              </w:rPr>
              <w:t>)</w:t>
            </w:r>
          </w:p>
        </w:tc>
        <w:tc>
          <w:tcPr>
            <w:tcW w:w="2237" w:type="dxa"/>
          </w:tcPr>
          <w:p w:rsidR="00020A71" w:rsidRPr="00A51982" w:rsidRDefault="003172AA" w:rsidP="00EB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20A71" w:rsidRPr="00A51982" w:rsidTr="005A6E0B">
        <w:trPr>
          <w:trHeight w:val="227"/>
        </w:trPr>
        <w:tc>
          <w:tcPr>
            <w:tcW w:w="1539" w:type="dxa"/>
          </w:tcPr>
          <w:p w:rsidR="00020A71" w:rsidRPr="00A51982" w:rsidRDefault="00020A71" w:rsidP="00020A71">
            <w:pPr>
              <w:pStyle w:val="a4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9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88" w:type="dxa"/>
          </w:tcPr>
          <w:p w:rsidR="00020A71" w:rsidRPr="003172AA" w:rsidRDefault="003172AA" w:rsidP="003172AA">
            <w:pPr>
              <w:pStyle w:val="TableParagraph"/>
              <w:tabs>
                <w:tab w:val="left" w:pos="566"/>
              </w:tabs>
              <w:ind w:right="99"/>
              <w:jc w:val="both"/>
              <w:rPr>
                <w:sz w:val="24"/>
              </w:rPr>
            </w:pPr>
            <w:r w:rsidRPr="003172AA">
              <w:rPr>
                <w:sz w:val="24"/>
              </w:rPr>
              <w:t xml:space="preserve">Расчет абсолютных и относительных показателей издержек производства и обращения. </w:t>
            </w:r>
          </w:p>
        </w:tc>
        <w:tc>
          <w:tcPr>
            <w:tcW w:w="2237" w:type="dxa"/>
          </w:tcPr>
          <w:p w:rsidR="00020A71" w:rsidRPr="00A51982" w:rsidRDefault="00020A71" w:rsidP="00EB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9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20A71" w:rsidRPr="00A51982" w:rsidTr="005A6E0B">
        <w:trPr>
          <w:trHeight w:val="227"/>
        </w:trPr>
        <w:tc>
          <w:tcPr>
            <w:tcW w:w="1539" w:type="dxa"/>
          </w:tcPr>
          <w:p w:rsidR="00020A71" w:rsidRPr="00A51982" w:rsidRDefault="00020A71" w:rsidP="00020A71">
            <w:pPr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9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88" w:type="dxa"/>
          </w:tcPr>
          <w:p w:rsidR="00020A71" w:rsidRPr="003172AA" w:rsidRDefault="003172AA" w:rsidP="003172AA">
            <w:pPr>
              <w:pStyle w:val="TableParagraph"/>
              <w:tabs>
                <w:tab w:val="left" w:pos="566"/>
              </w:tabs>
              <w:ind w:right="99"/>
              <w:jc w:val="both"/>
              <w:rPr>
                <w:sz w:val="24"/>
              </w:rPr>
            </w:pPr>
            <w:r w:rsidRPr="003172AA">
              <w:rPr>
                <w:sz w:val="24"/>
              </w:rPr>
              <w:t>Изучение особенностей анализа и планирования издержек по общему уровню и отдельным статьям на предприятиях общественного питания</w:t>
            </w:r>
          </w:p>
        </w:tc>
        <w:tc>
          <w:tcPr>
            <w:tcW w:w="2237" w:type="dxa"/>
          </w:tcPr>
          <w:p w:rsidR="00020A71" w:rsidRPr="00A51982" w:rsidRDefault="003172AA" w:rsidP="00EB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20A71" w:rsidRPr="00A51982" w:rsidTr="005A6E0B">
        <w:trPr>
          <w:trHeight w:val="227"/>
        </w:trPr>
        <w:tc>
          <w:tcPr>
            <w:tcW w:w="1539" w:type="dxa"/>
          </w:tcPr>
          <w:p w:rsidR="00020A71" w:rsidRPr="00A51982" w:rsidRDefault="00020A71" w:rsidP="00020A71">
            <w:pPr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9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88" w:type="dxa"/>
          </w:tcPr>
          <w:p w:rsidR="00020A71" w:rsidRPr="003172AA" w:rsidRDefault="003172AA" w:rsidP="003172AA">
            <w:pPr>
              <w:pStyle w:val="TableParagraph"/>
              <w:tabs>
                <w:tab w:val="left" w:pos="437"/>
              </w:tabs>
              <w:ind w:right="100"/>
              <w:jc w:val="both"/>
              <w:rPr>
                <w:sz w:val="24"/>
              </w:rPr>
            </w:pPr>
            <w:r w:rsidRPr="003172AA">
              <w:rPr>
                <w:sz w:val="24"/>
              </w:rPr>
              <w:t>Изучение форм и систем оплаты труда, гарантий и компенсаций, удержаний</w:t>
            </w:r>
            <w:r w:rsidRPr="003172AA">
              <w:rPr>
                <w:spacing w:val="44"/>
                <w:sz w:val="24"/>
              </w:rPr>
              <w:t xml:space="preserve">  </w:t>
            </w:r>
            <w:r w:rsidRPr="003172AA">
              <w:rPr>
                <w:sz w:val="24"/>
              </w:rPr>
              <w:t>из</w:t>
            </w:r>
            <w:r w:rsidRPr="003172AA">
              <w:rPr>
                <w:spacing w:val="46"/>
                <w:sz w:val="24"/>
              </w:rPr>
              <w:t xml:space="preserve">  </w:t>
            </w:r>
            <w:r w:rsidRPr="003172AA">
              <w:rPr>
                <w:sz w:val="24"/>
              </w:rPr>
              <w:t>заработной</w:t>
            </w:r>
            <w:r w:rsidRPr="003172AA">
              <w:rPr>
                <w:spacing w:val="47"/>
                <w:sz w:val="24"/>
              </w:rPr>
              <w:t xml:space="preserve">  </w:t>
            </w:r>
            <w:r w:rsidRPr="003172AA">
              <w:rPr>
                <w:sz w:val="24"/>
              </w:rPr>
              <w:t>платы.</w:t>
            </w:r>
            <w:r w:rsidRPr="003172AA">
              <w:rPr>
                <w:spacing w:val="47"/>
                <w:sz w:val="24"/>
              </w:rPr>
              <w:t xml:space="preserve">  </w:t>
            </w:r>
            <w:r w:rsidRPr="003172AA">
              <w:rPr>
                <w:sz w:val="24"/>
              </w:rPr>
              <w:t>Расчет</w:t>
            </w:r>
            <w:r w:rsidRPr="003172AA">
              <w:rPr>
                <w:spacing w:val="49"/>
                <w:sz w:val="24"/>
              </w:rPr>
              <w:t xml:space="preserve">  </w:t>
            </w:r>
            <w:r w:rsidRPr="003172AA">
              <w:rPr>
                <w:sz w:val="24"/>
              </w:rPr>
              <w:t>и</w:t>
            </w:r>
            <w:r w:rsidRPr="003172AA">
              <w:rPr>
                <w:spacing w:val="46"/>
                <w:sz w:val="24"/>
              </w:rPr>
              <w:t xml:space="preserve">  </w:t>
            </w:r>
            <w:r w:rsidRPr="003172AA">
              <w:rPr>
                <w:sz w:val="24"/>
              </w:rPr>
              <w:t>анализ,</w:t>
            </w:r>
            <w:r w:rsidRPr="003172AA">
              <w:rPr>
                <w:spacing w:val="48"/>
                <w:sz w:val="24"/>
              </w:rPr>
              <w:t xml:space="preserve">  </w:t>
            </w:r>
            <w:r w:rsidRPr="003172AA">
              <w:rPr>
                <w:spacing w:val="-2"/>
                <w:sz w:val="24"/>
              </w:rPr>
              <w:t xml:space="preserve">планирование </w:t>
            </w:r>
            <w:r w:rsidRPr="003172AA">
              <w:rPr>
                <w:sz w:val="24"/>
              </w:rPr>
              <w:t>показателей по труду</w:t>
            </w:r>
            <w:r w:rsidRPr="003172AA">
              <w:rPr>
                <w:spacing w:val="-3"/>
                <w:sz w:val="24"/>
              </w:rPr>
              <w:t xml:space="preserve"> </w:t>
            </w:r>
            <w:r w:rsidRPr="003172AA">
              <w:rPr>
                <w:sz w:val="24"/>
              </w:rPr>
              <w:t xml:space="preserve">и заработной плате на предприятиях общественного </w:t>
            </w:r>
            <w:r w:rsidRPr="003172AA">
              <w:rPr>
                <w:spacing w:val="-2"/>
                <w:sz w:val="24"/>
              </w:rPr>
              <w:t>питания.</w:t>
            </w:r>
          </w:p>
        </w:tc>
        <w:tc>
          <w:tcPr>
            <w:tcW w:w="2237" w:type="dxa"/>
          </w:tcPr>
          <w:p w:rsidR="00020A71" w:rsidRPr="00A51982" w:rsidRDefault="00020A71" w:rsidP="00EB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9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20A71" w:rsidRPr="00A51982" w:rsidTr="005A6E0B">
        <w:trPr>
          <w:trHeight w:val="227"/>
        </w:trPr>
        <w:tc>
          <w:tcPr>
            <w:tcW w:w="1539" w:type="dxa"/>
          </w:tcPr>
          <w:p w:rsidR="00020A71" w:rsidRPr="00A51982" w:rsidRDefault="00020A71" w:rsidP="00020A71">
            <w:pPr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9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88" w:type="dxa"/>
          </w:tcPr>
          <w:p w:rsidR="00020A71" w:rsidRPr="003172AA" w:rsidRDefault="003172AA" w:rsidP="003172AA">
            <w:pPr>
              <w:pStyle w:val="TableParagraph"/>
              <w:spacing w:line="272" w:lineRule="exact"/>
              <w:rPr>
                <w:sz w:val="24"/>
              </w:rPr>
            </w:pPr>
            <w:r w:rsidRPr="003172AA">
              <w:rPr>
                <w:sz w:val="24"/>
              </w:rPr>
              <w:t>Изучение</w:t>
            </w:r>
            <w:r w:rsidRPr="003172AA">
              <w:rPr>
                <w:spacing w:val="72"/>
                <w:sz w:val="24"/>
              </w:rPr>
              <w:t xml:space="preserve"> </w:t>
            </w:r>
            <w:r w:rsidRPr="003172AA">
              <w:rPr>
                <w:sz w:val="24"/>
              </w:rPr>
              <w:t>методики</w:t>
            </w:r>
            <w:r w:rsidRPr="003172AA">
              <w:rPr>
                <w:spacing w:val="74"/>
                <w:sz w:val="24"/>
              </w:rPr>
              <w:t xml:space="preserve"> </w:t>
            </w:r>
            <w:proofErr w:type="spellStart"/>
            <w:r w:rsidRPr="003172AA">
              <w:rPr>
                <w:sz w:val="24"/>
              </w:rPr>
              <w:t>калькулирования</w:t>
            </w:r>
            <w:proofErr w:type="spellEnd"/>
            <w:r w:rsidRPr="003172AA">
              <w:rPr>
                <w:spacing w:val="70"/>
                <w:sz w:val="24"/>
              </w:rPr>
              <w:t xml:space="preserve"> </w:t>
            </w:r>
            <w:r w:rsidRPr="003172AA">
              <w:rPr>
                <w:sz w:val="24"/>
              </w:rPr>
              <w:t>цен</w:t>
            </w:r>
            <w:r w:rsidRPr="003172AA">
              <w:rPr>
                <w:spacing w:val="74"/>
                <w:sz w:val="24"/>
              </w:rPr>
              <w:t xml:space="preserve"> </w:t>
            </w:r>
            <w:r w:rsidRPr="003172AA">
              <w:rPr>
                <w:sz w:val="24"/>
              </w:rPr>
              <w:t>на</w:t>
            </w:r>
            <w:r w:rsidRPr="003172AA">
              <w:rPr>
                <w:spacing w:val="69"/>
                <w:sz w:val="24"/>
              </w:rPr>
              <w:t xml:space="preserve"> </w:t>
            </w:r>
            <w:r w:rsidRPr="003172AA">
              <w:rPr>
                <w:sz w:val="24"/>
              </w:rPr>
              <w:t>продукцию</w:t>
            </w:r>
            <w:r w:rsidRPr="003172AA">
              <w:rPr>
                <w:spacing w:val="73"/>
                <w:sz w:val="24"/>
              </w:rPr>
              <w:t xml:space="preserve"> </w:t>
            </w:r>
            <w:r w:rsidRPr="003172AA">
              <w:rPr>
                <w:spacing w:val="-2"/>
                <w:sz w:val="24"/>
              </w:rPr>
              <w:t>ресторанного</w:t>
            </w:r>
            <w:r w:rsidRPr="003172AA">
              <w:rPr>
                <w:sz w:val="24"/>
              </w:rPr>
              <w:t xml:space="preserve"> бизнеса.</w:t>
            </w:r>
            <w:r w:rsidRPr="003172AA">
              <w:rPr>
                <w:spacing w:val="80"/>
                <w:sz w:val="24"/>
              </w:rPr>
              <w:t xml:space="preserve"> </w:t>
            </w:r>
          </w:p>
        </w:tc>
        <w:tc>
          <w:tcPr>
            <w:tcW w:w="2237" w:type="dxa"/>
          </w:tcPr>
          <w:p w:rsidR="00020A71" w:rsidRPr="00A51982" w:rsidRDefault="003172AA" w:rsidP="00EB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20A71" w:rsidRPr="00A51982" w:rsidTr="005A6E0B">
        <w:trPr>
          <w:trHeight w:val="227"/>
        </w:trPr>
        <w:tc>
          <w:tcPr>
            <w:tcW w:w="1539" w:type="dxa"/>
          </w:tcPr>
          <w:p w:rsidR="00020A71" w:rsidRPr="00A51982" w:rsidRDefault="00020A71" w:rsidP="00020A71">
            <w:pPr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9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88" w:type="dxa"/>
          </w:tcPr>
          <w:p w:rsidR="00020A71" w:rsidRPr="003172AA" w:rsidRDefault="003172AA" w:rsidP="00EB1A1B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3172AA">
              <w:rPr>
                <w:rFonts w:ascii="Times New Roman" w:hAnsi="Times New Roman" w:cs="Times New Roman"/>
                <w:sz w:val="24"/>
              </w:rPr>
              <w:t>Расчёт</w:t>
            </w:r>
            <w:r w:rsidRPr="003172AA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3172AA">
              <w:rPr>
                <w:rFonts w:ascii="Times New Roman" w:hAnsi="Times New Roman" w:cs="Times New Roman"/>
                <w:sz w:val="24"/>
              </w:rPr>
              <w:t>цен</w:t>
            </w:r>
            <w:r w:rsidRPr="003172AA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3172AA">
              <w:rPr>
                <w:rFonts w:ascii="Times New Roman" w:hAnsi="Times New Roman" w:cs="Times New Roman"/>
                <w:sz w:val="24"/>
              </w:rPr>
              <w:t>на</w:t>
            </w:r>
            <w:r w:rsidRPr="003172AA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3172AA">
              <w:rPr>
                <w:rFonts w:ascii="Times New Roman" w:hAnsi="Times New Roman" w:cs="Times New Roman"/>
                <w:sz w:val="24"/>
              </w:rPr>
              <w:t>продукцию</w:t>
            </w:r>
            <w:r w:rsidRPr="003172AA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3172AA">
              <w:rPr>
                <w:rFonts w:ascii="Times New Roman" w:hAnsi="Times New Roman" w:cs="Times New Roman"/>
                <w:sz w:val="24"/>
              </w:rPr>
              <w:t>и</w:t>
            </w:r>
            <w:r w:rsidRPr="003172AA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3172AA">
              <w:rPr>
                <w:rFonts w:ascii="Times New Roman" w:hAnsi="Times New Roman" w:cs="Times New Roman"/>
                <w:sz w:val="24"/>
              </w:rPr>
              <w:t>заполнение</w:t>
            </w:r>
            <w:r w:rsidRPr="003172AA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3172AA">
              <w:rPr>
                <w:rFonts w:ascii="Times New Roman" w:hAnsi="Times New Roman" w:cs="Times New Roman"/>
                <w:sz w:val="24"/>
              </w:rPr>
              <w:t>калькуляционных</w:t>
            </w:r>
            <w:r w:rsidRPr="003172AA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3172AA">
              <w:rPr>
                <w:rFonts w:ascii="Times New Roman" w:hAnsi="Times New Roman" w:cs="Times New Roman"/>
                <w:spacing w:val="-2"/>
                <w:sz w:val="24"/>
              </w:rPr>
              <w:t xml:space="preserve">карточек. </w:t>
            </w:r>
          </w:p>
        </w:tc>
        <w:tc>
          <w:tcPr>
            <w:tcW w:w="2237" w:type="dxa"/>
          </w:tcPr>
          <w:p w:rsidR="00020A71" w:rsidRPr="00A51982" w:rsidRDefault="003172AA" w:rsidP="00EB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72AA" w:rsidRPr="00A51982" w:rsidTr="005A6E0B">
        <w:trPr>
          <w:trHeight w:val="227"/>
        </w:trPr>
        <w:tc>
          <w:tcPr>
            <w:tcW w:w="1539" w:type="dxa"/>
          </w:tcPr>
          <w:p w:rsidR="003172AA" w:rsidRPr="00A51982" w:rsidRDefault="003172AA" w:rsidP="00020A71">
            <w:pPr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588" w:type="dxa"/>
          </w:tcPr>
          <w:p w:rsidR="003172AA" w:rsidRDefault="003172AA" w:rsidP="003172A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производственной </w:t>
            </w:r>
            <w:r>
              <w:rPr>
                <w:sz w:val="24"/>
              </w:rPr>
              <w:t>программы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ресторанного бизнеса,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исходных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её </w:t>
            </w:r>
            <w:r>
              <w:rPr>
                <w:sz w:val="24"/>
              </w:rPr>
              <w:t>экономического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обоснования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анализ</w:t>
            </w:r>
          </w:p>
          <w:p w:rsidR="003172AA" w:rsidRPr="003172AA" w:rsidRDefault="003172AA" w:rsidP="003172AA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показателей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товарооборота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питания.</w:t>
            </w:r>
          </w:p>
        </w:tc>
        <w:tc>
          <w:tcPr>
            <w:tcW w:w="2237" w:type="dxa"/>
          </w:tcPr>
          <w:p w:rsidR="003172AA" w:rsidRDefault="003172AA" w:rsidP="00EB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72AA" w:rsidRPr="00A51982" w:rsidTr="005A6E0B">
        <w:trPr>
          <w:trHeight w:val="227"/>
        </w:trPr>
        <w:tc>
          <w:tcPr>
            <w:tcW w:w="1539" w:type="dxa"/>
          </w:tcPr>
          <w:p w:rsidR="003172AA" w:rsidRPr="00A51982" w:rsidRDefault="003172AA" w:rsidP="00020A71">
            <w:pPr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88" w:type="dxa"/>
          </w:tcPr>
          <w:p w:rsidR="003172AA" w:rsidRPr="003172AA" w:rsidRDefault="003172AA" w:rsidP="003172AA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расчёта,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валового</w:t>
            </w:r>
            <w:r>
              <w:rPr>
                <w:spacing w:val="-2"/>
                <w:sz w:val="24"/>
              </w:rPr>
              <w:t xml:space="preserve"> дохода, </w:t>
            </w:r>
            <w:r>
              <w:rPr>
                <w:sz w:val="24"/>
              </w:rPr>
              <w:t>прибыли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рентабельности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ресторанного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факторов, влияющих на их величину.</w:t>
            </w:r>
          </w:p>
        </w:tc>
        <w:tc>
          <w:tcPr>
            <w:tcW w:w="2237" w:type="dxa"/>
          </w:tcPr>
          <w:p w:rsidR="003172AA" w:rsidRDefault="003172AA" w:rsidP="00EB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72AA" w:rsidRPr="00A51982" w:rsidTr="005A6E0B">
        <w:trPr>
          <w:trHeight w:val="227"/>
        </w:trPr>
        <w:tc>
          <w:tcPr>
            <w:tcW w:w="1539" w:type="dxa"/>
          </w:tcPr>
          <w:p w:rsidR="003172AA" w:rsidRPr="00A51982" w:rsidRDefault="003172AA" w:rsidP="00020A71">
            <w:pPr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588" w:type="dxa"/>
          </w:tcPr>
          <w:p w:rsidR="003172AA" w:rsidRPr="003172AA" w:rsidRDefault="003172AA" w:rsidP="003172AA">
            <w:pPr>
              <w:pStyle w:val="TableParagraph"/>
              <w:tabs>
                <w:tab w:val="left" w:pos="288"/>
              </w:tabs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источников финансирования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организации;</w:t>
            </w:r>
          </w:p>
        </w:tc>
        <w:tc>
          <w:tcPr>
            <w:tcW w:w="2237" w:type="dxa"/>
          </w:tcPr>
          <w:p w:rsidR="003172AA" w:rsidRDefault="003172AA" w:rsidP="00EB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72AA" w:rsidRPr="00A51982" w:rsidTr="005A6E0B">
        <w:trPr>
          <w:trHeight w:val="227"/>
        </w:trPr>
        <w:tc>
          <w:tcPr>
            <w:tcW w:w="1539" w:type="dxa"/>
          </w:tcPr>
          <w:p w:rsidR="003172AA" w:rsidRDefault="003172AA" w:rsidP="00020A71">
            <w:pPr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588" w:type="dxa"/>
          </w:tcPr>
          <w:p w:rsidR="003172AA" w:rsidRPr="003172AA" w:rsidRDefault="003172AA" w:rsidP="003172AA">
            <w:pPr>
              <w:pStyle w:val="TableParagraph"/>
              <w:tabs>
                <w:tab w:val="left" w:pos="350"/>
              </w:tabs>
              <w:spacing w:before="5" w:line="237" w:lineRule="auto"/>
              <w:ind w:right="726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платежей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кредитам.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окупаемости инвестиций</w:t>
            </w:r>
          </w:p>
        </w:tc>
        <w:tc>
          <w:tcPr>
            <w:tcW w:w="2237" w:type="dxa"/>
          </w:tcPr>
          <w:p w:rsidR="003172AA" w:rsidRDefault="003172AA" w:rsidP="00EB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72AA" w:rsidRPr="00A51982" w:rsidTr="005A6E0B">
        <w:trPr>
          <w:trHeight w:val="227"/>
        </w:trPr>
        <w:tc>
          <w:tcPr>
            <w:tcW w:w="1539" w:type="dxa"/>
          </w:tcPr>
          <w:p w:rsidR="003172AA" w:rsidRDefault="003172AA" w:rsidP="00020A71">
            <w:pPr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1588" w:type="dxa"/>
          </w:tcPr>
          <w:p w:rsidR="003172AA" w:rsidRDefault="003172AA" w:rsidP="003172AA">
            <w:pPr>
              <w:pStyle w:val="TableParagraph"/>
              <w:tabs>
                <w:tab w:val="left" w:pos="350"/>
              </w:tabs>
              <w:spacing w:before="5" w:line="237" w:lineRule="auto"/>
              <w:ind w:right="726"/>
              <w:rPr>
                <w:sz w:val="24"/>
              </w:rPr>
            </w:pPr>
            <w:r>
              <w:rPr>
                <w:sz w:val="24"/>
              </w:rPr>
              <w:t>Расчёт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платежей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отчислений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государственные внебюджетные фонды</w:t>
            </w:r>
          </w:p>
        </w:tc>
        <w:tc>
          <w:tcPr>
            <w:tcW w:w="2237" w:type="dxa"/>
          </w:tcPr>
          <w:p w:rsidR="003172AA" w:rsidRDefault="003172AA" w:rsidP="00EB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72AA" w:rsidRPr="00A51982" w:rsidTr="005A6E0B">
        <w:trPr>
          <w:trHeight w:val="227"/>
        </w:trPr>
        <w:tc>
          <w:tcPr>
            <w:tcW w:w="1539" w:type="dxa"/>
          </w:tcPr>
          <w:p w:rsidR="003172AA" w:rsidRDefault="003172AA" w:rsidP="00020A71">
            <w:pPr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588" w:type="dxa"/>
          </w:tcPr>
          <w:p w:rsidR="003172AA" w:rsidRDefault="003172AA" w:rsidP="003172AA">
            <w:pPr>
              <w:pStyle w:val="TableParagraph"/>
              <w:tabs>
                <w:tab w:val="left" w:pos="350"/>
              </w:tabs>
              <w:spacing w:before="5" w:line="237" w:lineRule="auto"/>
              <w:ind w:right="726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-4"/>
                <w:sz w:val="24"/>
              </w:rPr>
              <w:t>плана</w:t>
            </w:r>
          </w:p>
        </w:tc>
        <w:tc>
          <w:tcPr>
            <w:tcW w:w="2237" w:type="dxa"/>
          </w:tcPr>
          <w:p w:rsidR="003172AA" w:rsidRDefault="003172AA" w:rsidP="00EB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72AA" w:rsidRPr="00A51982" w:rsidTr="005A6E0B">
        <w:trPr>
          <w:trHeight w:val="227"/>
        </w:trPr>
        <w:tc>
          <w:tcPr>
            <w:tcW w:w="1539" w:type="dxa"/>
          </w:tcPr>
          <w:p w:rsidR="003172AA" w:rsidRDefault="003172AA" w:rsidP="00020A71">
            <w:pPr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588" w:type="dxa"/>
          </w:tcPr>
          <w:p w:rsidR="003172AA" w:rsidRPr="003172AA" w:rsidRDefault="003172AA" w:rsidP="003172AA">
            <w:pPr>
              <w:pStyle w:val="TableParagraph"/>
              <w:tabs>
                <w:tab w:val="left" w:pos="288"/>
              </w:tabs>
              <w:spacing w:before="1" w:line="237" w:lineRule="auto"/>
              <w:ind w:right="124"/>
              <w:rPr>
                <w:sz w:val="24"/>
              </w:rPr>
            </w:pPr>
            <w:r>
              <w:rPr>
                <w:sz w:val="24"/>
              </w:rPr>
              <w:t>Деловая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управленческое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сложных производственных ситуациях методом «мозгового штурма»</w:t>
            </w:r>
          </w:p>
        </w:tc>
        <w:tc>
          <w:tcPr>
            <w:tcW w:w="2237" w:type="dxa"/>
          </w:tcPr>
          <w:p w:rsidR="003172AA" w:rsidRDefault="003172AA" w:rsidP="00EB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72AA" w:rsidRPr="00A51982" w:rsidTr="005A6E0B">
        <w:trPr>
          <w:trHeight w:val="227"/>
        </w:trPr>
        <w:tc>
          <w:tcPr>
            <w:tcW w:w="1539" w:type="dxa"/>
          </w:tcPr>
          <w:p w:rsidR="003172AA" w:rsidRDefault="003172AA" w:rsidP="00020A71">
            <w:pPr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588" w:type="dxa"/>
          </w:tcPr>
          <w:p w:rsidR="003172AA" w:rsidRDefault="003172AA" w:rsidP="003172AA">
            <w:pPr>
              <w:pStyle w:val="TableParagraph"/>
              <w:tabs>
                <w:tab w:val="left" w:pos="350"/>
              </w:tabs>
              <w:spacing w:before="5" w:line="237" w:lineRule="auto"/>
              <w:ind w:right="726"/>
              <w:rPr>
                <w:sz w:val="24"/>
              </w:rPr>
            </w:pPr>
            <w:r>
              <w:rPr>
                <w:sz w:val="24"/>
              </w:rPr>
              <w:t>Деловая игра на умение организовать работу команды, проявлять лидерские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управленческие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«Полёт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Луну»</w:t>
            </w:r>
          </w:p>
        </w:tc>
        <w:tc>
          <w:tcPr>
            <w:tcW w:w="2237" w:type="dxa"/>
          </w:tcPr>
          <w:p w:rsidR="003172AA" w:rsidRDefault="003172AA" w:rsidP="00EB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72AA" w:rsidRPr="00A51982" w:rsidTr="005A6E0B">
        <w:trPr>
          <w:trHeight w:val="227"/>
        </w:trPr>
        <w:tc>
          <w:tcPr>
            <w:tcW w:w="1539" w:type="dxa"/>
          </w:tcPr>
          <w:p w:rsidR="003172AA" w:rsidRDefault="003172AA" w:rsidP="00020A71">
            <w:pPr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588" w:type="dxa"/>
          </w:tcPr>
          <w:p w:rsidR="003172AA" w:rsidRDefault="003172AA" w:rsidP="003172AA">
            <w:pPr>
              <w:pStyle w:val="TableParagraph"/>
              <w:tabs>
                <w:tab w:val="left" w:pos="350"/>
              </w:tabs>
              <w:spacing w:before="5" w:line="237" w:lineRule="auto"/>
              <w:ind w:right="726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1"/>
                <w:sz w:val="24"/>
              </w:rPr>
              <w:t xml:space="preserve"> </w:t>
            </w:r>
            <w:r w:rsidRPr="001E77DF">
              <w:rPr>
                <w:spacing w:val="-2"/>
                <w:sz w:val="24"/>
              </w:rPr>
              <w:t xml:space="preserve">Расчёт </w:t>
            </w:r>
            <w:r w:rsidRPr="001E77DF">
              <w:rPr>
                <w:sz w:val="24"/>
              </w:rPr>
              <w:t>показателей</w:t>
            </w:r>
            <w:r w:rsidRPr="001E77DF">
              <w:rPr>
                <w:spacing w:val="-1"/>
                <w:sz w:val="24"/>
              </w:rPr>
              <w:t xml:space="preserve"> </w:t>
            </w:r>
            <w:r w:rsidRPr="001E77DF">
              <w:rPr>
                <w:sz w:val="24"/>
              </w:rPr>
              <w:t>движения</w:t>
            </w:r>
            <w:r w:rsidRPr="001E77DF">
              <w:rPr>
                <w:spacing w:val="-6"/>
                <w:sz w:val="24"/>
              </w:rPr>
              <w:t xml:space="preserve"> </w:t>
            </w:r>
            <w:r w:rsidRPr="001E77DF">
              <w:rPr>
                <w:spacing w:val="-2"/>
                <w:sz w:val="24"/>
              </w:rPr>
              <w:t>кадров.</w:t>
            </w:r>
          </w:p>
        </w:tc>
        <w:tc>
          <w:tcPr>
            <w:tcW w:w="2237" w:type="dxa"/>
          </w:tcPr>
          <w:p w:rsidR="003172AA" w:rsidRDefault="003172AA" w:rsidP="00EB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72AA" w:rsidRPr="00A51982" w:rsidTr="005A6E0B">
        <w:trPr>
          <w:trHeight w:val="227"/>
        </w:trPr>
        <w:tc>
          <w:tcPr>
            <w:tcW w:w="1539" w:type="dxa"/>
          </w:tcPr>
          <w:p w:rsidR="003172AA" w:rsidRDefault="003172AA" w:rsidP="00020A71">
            <w:pPr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588" w:type="dxa"/>
          </w:tcPr>
          <w:p w:rsidR="003172AA" w:rsidRDefault="003172AA" w:rsidP="003172AA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Деловая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выработку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«ЧП</w:t>
            </w:r>
            <w:r>
              <w:rPr>
                <w:sz w:val="24"/>
              </w:rPr>
              <w:t xml:space="preserve">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предприятии»</w:t>
            </w:r>
          </w:p>
        </w:tc>
        <w:tc>
          <w:tcPr>
            <w:tcW w:w="2237" w:type="dxa"/>
          </w:tcPr>
          <w:p w:rsidR="003172AA" w:rsidRDefault="003172AA" w:rsidP="00EB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72AA" w:rsidRPr="00A51982" w:rsidTr="005A6E0B">
        <w:trPr>
          <w:trHeight w:val="227"/>
        </w:trPr>
        <w:tc>
          <w:tcPr>
            <w:tcW w:w="1539" w:type="dxa"/>
          </w:tcPr>
          <w:p w:rsidR="003172AA" w:rsidRDefault="003172AA" w:rsidP="00020A71">
            <w:pPr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588" w:type="dxa"/>
          </w:tcPr>
          <w:p w:rsidR="003172AA" w:rsidRDefault="003172AA" w:rsidP="003172AA">
            <w:pPr>
              <w:pStyle w:val="TableParagraph"/>
              <w:tabs>
                <w:tab w:val="left" w:pos="288"/>
              </w:tabs>
              <w:ind w:right="792"/>
              <w:rPr>
                <w:sz w:val="24"/>
              </w:rPr>
            </w:pPr>
            <w:r>
              <w:rPr>
                <w:sz w:val="24"/>
              </w:rPr>
              <w:t>Изучение методов проведения количественных и качественных маркетинговых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питания.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Составления анкеты потребительских предпочтений</w:t>
            </w:r>
          </w:p>
        </w:tc>
        <w:tc>
          <w:tcPr>
            <w:tcW w:w="2237" w:type="dxa"/>
          </w:tcPr>
          <w:p w:rsidR="003172AA" w:rsidRDefault="003172AA" w:rsidP="00EB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72AA" w:rsidRPr="00A51982" w:rsidTr="005A6E0B">
        <w:trPr>
          <w:trHeight w:val="227"/>
        </w:trPr>
        <w:tc>
          <w:tcPr>
            <w:tcW w:w="1539" w:type="dxa"/>
          </w:tcPr>
          <w:p w:rsidR="003172AA" w:rsidRDefault="003172AA" w:rsidP="00020A71">
            <w:pPr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588" w:type="dxa"/>
          </w:tcPr>
          <w:p w:rsidR="003172AA" w:rsidRDefault="003172AA" w:rsidP="006B1182">
            <w:pPr>
              <w:pStyle w:val="TableParagraph"/>
              <w:tabs>
                <w:tab w:val="left" w:pos="350"/>
              </w:tabs>
              <w:spacing w:before="1" w:line="237" w:lineRule="auto"/>
              <w:ind w:right="1065"/>
              <w:rPr>
                <w:sz w:val="24"/>
              </w:rPr>
            </w:pPr>
            <w:r>
              <w:rPr>
                <w:sz w:val="24"/>
              </w:rPr>
              <w:t>Определение фазы жизненного цикла товаров (меню) и услуг предприятий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2237" w:type="dxa"/>
          </w:tcPr>
          <w:p w:rsidR="003172AA" w:rsidRDefault="003172AA" w:rsidP="00EB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1182" w:rsidRPr="00A51982" w:rsidTr="005A6E0B">
        <w:trPr>
          <w:trHeight w:val="227"/>
        </w:trPr>
        <w:tc>
          <w:tcPr>
            <w:tcW w:w="1539" w:type="dxa"/>
          </w:tcPr>
          <w:p w:rsidR="006B1182" w:rsidRDefault="006B1182" w:rsidP="00020A71">
            <w:pPr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588" w:type="dxa"/>
          </w:tcPr>
          <w:p w:rsidR="006B1182" w:rsidRDefault="006B1182" w:rsidP="006B1182">
            <w:pPr>
              <w:pStyle w:val="TableParagraph"/>
              <w:tabs>
                <w:tab w:val="left" w:pos="350"/>
              </w:tabs>
              <w:spacing w:before="1" w:line="237" w:lineRule="auto"/>
              <w:ind w:right="1065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маркетинговых мероприятий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ЖЦТ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продвижения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организации ресторанного бизнеса на рынке</w:t>
            </w:r>
          </w:p>
        </w:tc>
        <w:tc>
          <w:tcPr>
            <w:tcW w:w="2237" w:type="dxa"/>
          </w:tcPr>
          <w:p w:rsidR="006B1182" w:rsidRDefault="006B1182" w:rsidP="00EB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51982" w:rsidRPr="00A51982" w:rsidRDefault="00A51982" w:rsidP="00E02B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1982" w:rsidRPr="00A51982" w:rsidRDefault="00A51982" w:rsidP="00E02B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2B07" w:rsidRPr="00A51982" w:rsidRDefault="005A09F7" w:rsidP="00E02B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1982">
        <w:rPr>
          <w:rFonts w:ascii="Times New Roman" w:hAnsi="Times New Roman" w:cs="Times New Roman"/>
          <w:b/>
          <w:sz w:val="24"/>
          <w:szCs w:val="24"/>
        </w:rPr>
        <w:t>Самостоятельные работы</w:t>
      </w:r>
      <w:r w:rsidR="00E02B07" w:rsidRPr="00A51982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15409" w:type="dxa"/>
        <w:tblInd w:w="-176" w:type="dxa"/>
        <w:tblLook w:val="04A0" w:firstRow="1" w:lastRow="0" w:firstColumn="1" w:lastColumn="0" w:noHBand="0" w:noVBand="1"/>
      </w:tblPr>
      <w:tblGrid>
        <w:gridCol w:w="2024"/>
        <w:gridCol w:w="10442"/>
        <w:gridCol w:w="2943"/>
      </w:tblGrid>
      <w:tr w:rsidR="005A6E0B" w:rsidRPr="00A51982" w:rsidTr="005A6E0B">
        <w:trPr>
          <w:trHeight w:val="282"/>
        </w:trPr>
        <w:tc>
          <w:tcPr>
            <w:tcW w:w="2024" w:type="dxa"/>
          </w:tcPr>
          <w:p w:rsidR="005A6E0B" w:rsidRPr="00A51982" w:rsidRDefault="005A6E0B" w:rsidP="00E02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98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5198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5198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442" w:type="dxa"/>
          </w:tcPr>
          <w:p w:rsidR="005A6E0B" w:rsidRPr="00A51982" w:rsidRDefault="005A6E0B" w:rsidP="00E02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98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занятие  </w:t>
            </w:r>
          </w:p>
        </w:tc>
        <w:tc>
          <w:tcPr>
            <w:tcW w:w="2943" w:type="dxa"/>
          </w:tcPr>
          <w:p w:rsidR="005A6E0B" w:rsidRPr="00A51982" w:rsidRDefault="005A6E0B" w:rsidP="00E02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982">
              <w:rPr>
                <w:rFonts w:ascii="Times New Roman" w:hAnsi="Times New Roman" w:cs="Times New Roman"/>
                <w:sz w:val="24"/>
                <w:szCs w:val="24"/>
              </w:rPr>
              <w:t xml:space="preserve">Кол- </w:t>
            </w:r>
            <w:proofErr w:type="gramStart"/>
            <w:r w:rsidRPr="00A51982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A51982">
              <w:rPr>
                <w:rFonts w:ascii="Times New Roman" w:hAnsi="Times New Roman" w:cs="Times New Roman"/>
                <w:sz w:val="24"/>
                <w:szCs w:val="24"/>
              </w:rPr>
              <w:t xml:space="preserve">  часов</w:t>
            </w:r>
          </w:p>
        </w:tc>
      </w:tr>
      <w:tr w:rsidR="003172AA" w:rsidRPr="00A51982" w:rsidTr="00450955">
        <w:trPr>
          <w:trHeight w:val="282"/>
        </w:trPr>
        <w:tc>
          <w:tcPr>
            <w:tcW w:w="2024" w:type="dxa"/>
          </w:tcPr>
          <w:p w:rsidR="003172AA" w:rsidRPr="00A51982" w:rsidRDefault="003172AA" w:rsidP="00450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42" w:type="dxa"/>
          </w:tcPr>
          <w:p w:rsidR="003172AA" w:rsidRPr="004372BA" w:rsidRDefault="003172AA" w:rsidP="004509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372BA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r w:rsidRPr="004372BA">
              <w:rPr>
                <w:rFonts w:ascii="Times New Roman" w:hAnsi="Times New Roman" w:cs="Times New Roman"/>
                <w:sz w:val="24"/>
              </w:rPr>
              <w:t>договоров</w:t>
            </w:r>
            <w:r w:rsidRPr="004372BA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4372BA">
              <w:rPr>
                <w:rFonts w:ascii="Times New Roman" w:hAnsi="Times New Roman" w:cs="Times New Roman"/>
                <w:sz w:val="24"/>
              </w:rPr>
              <w:t>о</w:t>
            </w:r>
            <w:r w:rsidRPr="004372B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372BA">
              <w:rPr>
                <w:rFonts w:ascii="Times New Roman" w:hAnsi="Times New Roman" w:cs="Times New Roman"/>
                <w:sz w:val="24"/>
              </w:rPr>
              <w:t>материальной ответственности на предприятиях общественного питания</w:t>
            </w:r>
          </w:p>
        </w:tc>
        <w:tc>
          <w:tcPr>
            <w:tcW w:w="2943" w:type="dxa"/>
          </w:tcPr>
          <w:p w:rsidR="003172AA" w:rsidRPr="00A51982" w:rsidRDefault="003172AA" w:rsidP="00450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9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72AA" w:rsidRPr="00A51982" w:rsidTr="00450955">
        <w:trPr>
          <w:trHeight w:val="282"/>
        </w:trPr>
        <w:tc>
          <w:tcPr>
            <w:tcW w:w="2024" w:type="dxa"/>
          </w:tcPr>
          <w:p w:rsidR="003172AA" w:rsidRPr="00A51982" w:rsidRDefault="003172AA" w:rsidP="00450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42" w:type="dxa"/>
          </w:tcPr>
          <w:p w:rsidR="003172AA" w:rsidRPr="004372BA" w:rsidRDefault="003172AA" w:rsidP="0045095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372BA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r w:rsidRPr="004372BA">
              <w:rPr>
                <w:rFonts w:ascii="Times New Roman" w:hAnsi="Times New Roman" w:cs="Times New Roman"/>
                <w:sz w:val="24"/>
              </w:rPr>
              <w:t>требований</w:t>
            </w:r>
            <w:r w:rsidRPr="004372BA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4372BA">
              <w:rPr>
                <w:rFonts w:ascii="Times New Roman" w:hAnsi="Times New Roman" w:cs="Times New Roman"/>
                <w:sz w:val="24"/>
              </w:rPr>
              <w:t>к</w:t>
            </w:r>
            <w:r w:rsidRPr="004372BA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4372BA">
              <w:rPr>
                <w:rFonts w:ascii="Times New Roman" w:hAnsi="Times New Roman" w:cs="Times New Roman"/>
                <w:sz w:val="24"/>
              </w:rPr>
              <w:t>организации</w:t>
            </w:r>
            <w:r w:rsidRPr="004372B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372BA">
              <w:rPr>
                <w:rFonts w:ascii="Times New Roman" w:hAnsi="Times New Roman" w:cs="Times New Roman"/>
                <w:sz w:val="24"/>
              </w:rPr>
              <w:t>рабочих</w:t>
            </w:r>
            <w:r w:rsidRPr="004372BA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4372BA">
              <w:rPr>
                <w:rFonts w:ascii="Times New Roman" w:hAnsi="Times New Roman" w:cs="Times New Roman"/>
                <w:sz w:val="24"/>
              </w:rPr>
              <w:t>мест</w:t>
            </w:r>
          </w:p>
        </w:tc>
        <w:tc>
          <w:tcPr>
            <w:tcW w:w="2943" w:type="dxa"/>
          </w:tcPr>
          <w:p w:rsidR="003172AA" w:rsidRPr="00A51982" w:rsidRDefault="003172AA" w:rsidP="00450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9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5414" w:rsidRPr="00A51982" w:rsidTr="005A6E0B">
        <w:trPr>
          <w:trHeight w:val="282"/>
        </w:trPr>
        <w:tc>
          <w:tcPr>
            <w:tcW w:w="2024" w:type="dxa"/>
          </w:tcPr>
          <w:p w:rsidR="00635414" w:rsidRPr="00A51982" w:rsidRDefault="00020A71" w:rsidP="003172AA">
            <w:pPr>
              <w:pStyle w:val="a4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51982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3172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42" w:type="dxa"/>
          </w:tcPr>
          <w:p w:rsidR="00635414" w:rsidRPr="004372BA" w:rsidRDefault="00635414" w:rsidP="00EB1A1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372B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4372BA" w:rsidRPr="004372BA">
              <w:rPr>
                <w:rFonts w:ascii="Times New Roman" w:hAnsi="Times New Roman" w:cs="Times New Roman"/>
                <w:sz w:val="24"/>
              </w:rPr>
              <w:t>Изучение</w:t>
            </w:r>
            <w:r w:rsidR="004372BA" w:rsidRPr="004372BA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="004372BA" w:rsidRPr="004372BA">
              <w:rPr>
                <w:rFonts w:ascii="Times New Roman" w:hAnsi="Times New Roman" w:cs="Times New Roman"/>
                <w:sz w:val="24"/>
              </w:rPr>
              <w:t>должностных</w:t>
            </w:r>
            <w:r w:rsidR="004372BA" w:rsidRPr="004372BA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="004372BA" w:rsidRPr="004372BA">
              <w:rPr>
                <w:rFonts w:ascii="Times New Roman" w:hAnsi="Times New Roman" w:cs="Times New Roman"/>
                <w:sz w:val="24"/>
              </w:rPr>
              <w:t>инструкций</w:t>
            </w:r>
          </w:p>
        </w:tc>
        <w:tc>
          <w:tcPr>
            <w:tcW w:w="2943" w:type="dxa"/>
          </w:tcPr>
          <w:p w:rsidR="00635414" w:rsidRPr="00A51982" w:rsidRDefault="00635414" w:rsidP="00EB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9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5414" w:rsidRPr="00A51982" w:rsidTr="005A6E0B">
        <w:trPr>
          <w:trHeight w:val="282"/>
        </w:trPr>
        <w:tc>
          <w:tcPr>
            <w:tcW w:w="2024" w:type="dxa"/>
          </w:tcPr>
          <w:p w:rsidR="00635414" w:rsidRPr="00A51982" w:rsidRDefault="003172AA" w:rsidP="00020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42" w:type="dxa"/>
          </w:tcPr>
          <w:p w:rsidR="00635414" w:rsidRPr="004372BA" w:rsidRDefault="004372BA" w:rsidP="00EB1A1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372BA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r w:rsidRPr="004372BA">
              <w:rPr>
                <w:rFonts w:ascii="Times New Roman" w:hAnsi="Times New Roman" w:cs="Times New Roman"/>
                <w:sz w:val="24"/>
              </w:rPr>
              <w:t>профессиональных</w:t>
            </w:r>
            <w:r w:rsidRPr="004372BA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4372BA">
              <w:rPr>
                <w:rFonts w:ascii="Times New Roman" w:hAnsi="Times New Roman" w:cs="Times New Roman"/>
                <w:spacing w:val="-2"/>
                <w:sz w:val="24"/>
              </w:rPr>
              <w:t>стандартов</w:t>
            </w:r>
          </w:p>
        </w:tc>
        <w:tc>
          <w:tcPr>
            <w:tcW w:w="2943" w:type="dxa"/>
          </w:tcPr>
          <w:p w:rsidR="00635414" w:rsidRPr="00A51982" w:rsidRDefault="00635414" w:rsidP="00EB1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9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51C63" w:rsidRPr="00C51025" w:rsidRDefault="00F51C63" w:rsidP="00C510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1025">
        <w:rPr>
          <w:rFonts w:ascii="Times New Roman" w:hAnsi="Times New Roman" w:cs="Times New Roman"/>
          <w:b/>
          <w:sz w:val="28"/>
          <w:szCs w:val="28"/>
        </w:rPr>
        <w:t>Информационное обеспечение обучения</w:t>
      </w:r>
    </w:p>
    <w:p w:rsidR="00F51C63" w:rsidRPr="00C51025" w:rsidRDefault="00F51C63" w:rsidP="00F51C63">
      <w:pPr>
        <w:spacing w:after="0" w:line="240" w:lineRule="auto"/>
        <w:ind w:left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025">
        <w:rPr>
          <w:rFonts w:ascii="Times New Roman" w:hAnsi="Times New Roman" w:cs="Times New Roman"/>
          <w:b/>
          <w:sz w:val="28"/>
          <w:szCs w:val="28"/>
        </w:rPr>
        <w:t xml:space="preserve">Перечень рекомендуемых учебных изданий, </w:t>
      </w:r>
      <w:proofErr w:type="spellStart"/>
      <w:r w:rsidRPr="00C51025">
        <w:rPr>
          <w:rFonts w:ascii="Times New Roman" w:hAnsi="Times New Roman" w:cs="Times New Roman"/>
          <w:b/>
          <w:sz w:val="28"/>
          <w:szCs w:val="28"/>
        </w:rPr>
        <w:t>интернет-ресурсов</w:t>
      </w:r>
      <w:proofErr w:type="spellEnd"/>
      <w:r w:rsidRPr="00C51025">
        <w:rPr>
          <w:rFonts w:ascii="Times New Roman" w:hAnsi="Times New Roman" w:cs="Times New Roman"/>
          <w:b/>
          <w:sz w:val="28"/>
          <w:szCs w:val="28"/>
        </w:rPr>
        <w:t>:</w:t>
      </w:r>
    </w:p>
    <w:p w:rsidR="00F51C63" w:rsidRPr="00C51025" w:rsidRDefault="00F51C63" w:rsidP="00F51C63">
      <w:pPr>
        <w:spacing w:after="0" w:line="240" w:lineRule="auto"/>
        <w:ind w:left="10"/>
        <w:rPr>
          <w:rFonts w:ascii="Times New Roman" w:hAnsi="Times New Roman" w:cs="Times New Roman"/>
          <w:b/>
          <w:sz w:val="28"/>
          <w:szCs w:val="28"/>
        </w:rPr>
      </w:pPr>
    </w:p>
    <w:p w:rsidR="00C51025" w:rsidRPr="00C51025" w:rsidRDefault="00C51025" w:rsidP="00C51025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51025">
        <w:rPr>
          <w:rFonts w:ascii="Times New Roman" w:hAnsi="Times New Roman" w:cs="Times New Roman"/>
          <w:b/>
          <w:sz w:val="28"/>
          <w:szCs w:val="28"/>
        </w:rPr>
        <w:t xml:space="preserve">Основные источники </w:t>
      </w:r>
    </w:p>
    <w:p w:rsidR="00C51025" w:rsidRPr="00C51025" w:rsidRDefault="00C51025" w:rsidP="00C51025">
      <w:pPr>
        <w:pStyle w:val="11"/>
        <w:tabs>
          <w:tab w:val="left" w:pos="1535"/>
        </w:tabs>
        <w:spacing w:before="90"/>
        <w:ind w:left="219" w:firstLine="0"/>
        <w:rPr>
          <w:b w:val="0"/>
          <w:sz w:val="28"/>
          <w:szCs w:val="28"/>
        </w:rPr>
      </w:pPr>
      <w:bookmarkStart w:id="1" w:name="3.2.2._Дополнительные_источники"/>
      <w:bookmarkEnd w:id="1"/>
      <w:r w:rsidRPr="00C51025">
        <w:rPr>
          <w:b w:val="0"/>
          <w:sz w:val="28"/>
          <w:szCs w:val="28"/>
        </w:rPr>
        <w:t xml:space="preserve">1.Жабина С.Б., </w:t>
      </w:r>
      <w:proofErr w:type="spellStart"/>
      <w:r w:rsidRPr="00C51025">
        <w:rPr>
          <w:b w:val="0"/>
          <w:sz w:val="28"/>
          <w:szCs w:val="28"/>
        </w:rPr>
        <w:t>Бурдюгова</w:t>
      </w:r>
      <w:proofErr w:type="spellEnd"/>
      <w:r w:rsidRPr="00C51025">
        <w:rPr>
          <w:b w:val="0"/>
          <w:sz w:val="28"/>
          <w:szCs w:val="28"/>
        </w:rPr>
        <w:t xml:space="preserve"> О.М., Колесова А.В.  Основы экономики, менеджмента и маркетинга в общественном питании: учебник. – М.: Издательский центр «Академия», 2018.- 320 с.</w:t>
      </w:r>
    </w:p>
    <w:p w:rsidR="00C51025" w:rsidRPr="00C51025" w:rsidRDefault="00C51025" w:rsidP="00C51025">
      <w:pPr>
        <w:pStyle w:val="11"/>
        <w:tabs>
          <w:tab w:val="left" w:pos="1535"/>
        </w:tabs>
        <w:spacing w:before="90"/>
        <w:ind w:left="219" w:firstLine="0"/>
        <w:rPr>
          <w:sz w:val="28"/>
          <w:szCs w:val="28"/>
        </w:rPr>
      </w:pPr>
      <w:r w:rsidRPr="00C51025">
        <w:rPr>
          <w:sz w:val="28"/>
          <w:szCs w:val="28"/>
        </w:rPr>
        <w:t xml:space="preserve">  Дополнительные</w:t>
      </w:r>
      <w:r w:rsidRPr="00C51025">
        <w:rPr>
          <w:spacing w:val="-8"/>
          <w:sz w:val="28"/>
          <w:szCs w:val="28"/>
        </w:rPr>
        <w:t xml:space="preserve"> </w:t>
      </w:r>
      <w:r w:rsidRPr="00C51025">
        <w:rPr>
          <w:spacing w:val="-2"/>
          <w:sz w:val="28"/>
          <w:szCs w:val="28"/>
        </w:rPr>
        <w:t>источники</w:t>
      </w:r>
    </w:p>
    <w:p w:rsidR="00F51C63" w:rsidRPr="00C51025" w:rsidRDefault="00C51025" w:rsidP="00C51025">
      <w:pPr>
        <w:pStyle w:val="a4"/>
        <w:ind w:left="142"/>
        <w:rPr>
          <w:rFonts w:ascii="Times New Roman" w:hAnsi="Times New Roman" w:cs="Times New Roman"/>
          <w:sz w:val="28"/>
          <w:szCs w:val="28"/>
        </w:rPr>
      </w:pPr>
      <w:r w:rsidRPr="00C51025">
        <w:rPr>
          <w:rFonts w:ascii="Times New Roman" w:hAnsi="Times New Roman" w:cs="Times New Roman"/>
          <w:sz w:val="28"/>
          <w:szCs w:val="28"/>
        </w:rPr>
        <w:t xml:space="preserve">  1.И. С. </w:t>
      </w:r>
      <w:proofErr w:type="spellStart"/>
      <w:r w:rsidRPr="00C51025">
        <w:rPr>
          <w:rFonts w:ascii="Times New Roman" w:hAnsi="Times New Roman" w:cs="Times New Roman"/>
          <w:sz w:val="28"/>
          <w:szCs w:val="28"/>
        </w:rPr>
        <w:t>Ферова</w:t>
      </w:r>
      <w:proofErr w:type="spellEnd"/>
      <w:r w:rsidRPr="00C51025">
        <w:rPr>
          <w:rFonts w:ascii="Times New Roman" w:hAnsi="Times New Roman" w:cs="Times New Roman"/>
          <w:sz w:val="28"/>
          <w:szCs w:val="28"/>
        </w:rPr>
        <w:t>, И. Г. Кузьмина. Корпоративные финансы: Учебное пособие [Электронный ресурс</w:t>
      </w:r>
      <w:proofErr w:type="gramStart"/>
      <w:r w:rsidRPr="00C5102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C51025">
        <w:rPr>
          <w:rFonts w:ascii="Times New Roman" w:hAnsi="Times New Roman" w:cs="Times New Roman"/>
          <w:sz w:val="28"/>
          <w:szCs w:val="28"/>
        </w:rPr>
        <w:t xml:space="preserve"> – Красноярск: СФУ, 2016. – 148 с. – Режим доступа: </w:t>
      </w:r>
      <w:hyperlink r:id="rId7" w:history="1">
        <w:r w:rsidRPr="00C51025">
          <w:rPr>
            <w:rStyle w:val="a9"/>
            <w:rFonts w:ascii="Times New Roman" w:hAnsi="Times New Roman" w:cs="Times New Roman"/>
            <w:sz w:val="28"/>
            <w:szCs w:val="28"/>
          </w:rPr>
          <w:t>http://lib3.sfu-kras.ru/ft/LIB2/ELIB/b65/i-099906.pdf</w:t>
        </w:r>
      </w:hyperlink>
      <w:r w:rsidRPr="00C5102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51C63" w:rsidRPr="00C51025" w:rsidSect="00700133">
      <w:pgSz w:w="16838" w:h="11906" w:orient="landscape"/>
      <w:pgMar w:top="850" w:right="1134" w:bottom="1134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558C9"/>
    <w:multiLevelType w:val="hybridMultilevel"/>
    <w:tmpl w:val="BCF6C8B2"/>
    <w:lvl w:ilvl="0" w:tplc="135048FA">
      <w:start w:val="3"/>
      <w:numFmt w:val="decimal"/>
      <w:lvlText w:val="%1."/>
      <w:lvlJc w:val="left"/>
      <w:pPr>
        <w:ind w:left="105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D968A22">
      <w:numFmt w:val="bullet"/>
      <w:lvlText w:val="•"/>
      <w:lvlJc w:val="left"/>
      <w:pPr>
        <w:ind w:left="879" w:hanging="322"/>
      </w:pPr>
      <w:rPr>
        <w:rFonts w:hint="default"/>
        <w:lang w:val="ru-RU" w:eastAsia="en-US" w:bidi="ar-SA"/>
      </w:rPr>
    </w:lvl>
    <w:lvl w:ilvl="2" w:tplc="C5BE86FC">
      <w:numFmt w:val="bullet"/>
      <w:lvlText w:val="•"/>
      <w:lvlJc w:val="left"/>
      <w:pPr>
        <w:ind w:left="1658" w:hanging="322"/>
      </w:pPr>
      <w:rPr>
        <w:rFonts w:hint="default"/>
        <w:lang w:val="ru-RU" w:eastAsia="en-US" w:bidi="ar-SA"/>
      </w:rPr>
    </w:lvl>
    <w:lvl w:ilvl="3" w:tplc="F0C07406">
      <w:numFmt w:val="bullet"/>
      <w:lvlText w:val="•"/>
      <w:lvlJc w:val="left"/>
      <w:pPr>
        <w:ind w:left="2437" w:hanging="322"/>
      </w:pPr>
      <w:rPr>
        <w:rFonts w:hint="default"/>
        <w:lang w:val="ru-RU" w:eastAsia="en-US" w:bidi="ar-SA"/>
      </w:rPr>
    </w:lvl>
    <w:lvl w:ilvl="4" w:tplc="9E56DF6E">
      <w:numFmt w:val="bullet"/>
      <w:lvlText w:val="•"/>
      <w:lvlJc w:val="left"/>
      <w:pPr>
        <w:ind w:left="3217" w:hanging="322"/>
      </w:pPr>
      <w:rPr>
        <w:rFonts w:hint="default"/>
        <w:lang w:val="ru-RU" w:eastAsia="en-US" w:bidi="ar-SA"/>
      </w:rPr>
    </w:lvl>
    <w:lvl w:ilvl="5" w:tplc="10A4A60E">
      <w:numFmt w:val="bullet"/>
      <w:lvlText w:val="•"/>
      <w:lvlJc w:val="left"/>
      <w:pPr>
        <w:ind w:left="3996" w:hanging="322"/>
      </w:pPr>
      <w:rPr>
        <w:rFonts w:hint="default"/>
        <w:lang w:val="ru-RU" w:eastAsia="en-US" w:bidi="ar-SA"/>
      </w:rPr>
    </w:lvl>
    <w:lvl w:ilvl="6" w:tplc="E76A60EE">
      <w:numFmt w:val="bullet"/>
      <w:lvlText w:val="•"/>
      <w:lvlJc w:val="left"/>
      <w:pPr>
        <w:ind w:left="4775" w:hanging="322"/>
      </w:pPr>
      <w:rPr>
        <w:rFonts w:hint="default"/>
        <w:lang w:val="ru-RU" w:eastAsia="en-US" w:bidi="ar-SA"/>
      </w:rPr>
    </w:lvl>
    <w:lvl w:ilvl="7" w:tplc="F6CC9000">
      <w:numFmt w:val="bullet"/>
      <w:lvlText w:val="•"/>
      <w:lvlJc w:val="left"/>
      <w:pPr>
        <w:ind w:left="5555" w:hanging="322"/>
      </w:pPr>
      <w:rPr>
        <w:rFonts w:hint="default"/>
        <w:lang w:val="ru-RU" w:eastAsia="en-US" w:bidi="ar-SA"/>
      </w:rPr>
    </w:lvl>
    <w:lvl w:ilvl="8" w:tplc="C91CE286">
      <w:numFmt w:val="bullet"/>
      <w:lvlText w:val="•"/>
      <w:lvlJc w:val="left"/>
      <w:pPr>
        <w:ind w:left="6334" w:hanging="322"/>
      </w:pPr>
      <w:rPr>
        <w:rFonts w:hint="default"/>
        <w:lang w:val="ru-RU" w:eastAsia="en-US" w:bidi="ar-SA"/>
      </w:rPr>
    </w:lvl>
  </w:abstractNum>
  <w:abstractNum w:abstractNumId="1">
    <w:nsid w:val="07AE4392"/>
    <w:multiLevelType w:val="hybridMultilevel"/>
    <w:tmpl w:val="FF483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F0D32"/>
    <w:multiLevelType w:val="hybridMultilevel"/>
    <w:tmpl w:val="D9BA3D22"/>
    <w:lvl w:ilvl="0" w:tplc="70BC365E">
      <w:start w:val="3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8365ED"/>
    <w:multiLevelType w:val="hybridMultilevel"/>
    <w:tmpl w:val="EB12A49E"/>
    <w:lvl w:ilvl="0" w:tplc="E318B0DA">
      <w:start w:val="5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BB1304"/>
    <w:multiLevelType w:val="hybridMultilevel"/>
    <w:tmpl w:val="0630A62A"/>
    <w:lvl w:ilvl="0" w:tplc="2CBC8266">
      <w:start w:val="1"/>
      <w:numFmt w:val="decimal"/>
      <w:lvlText w:val="%1."/>
      <w:lvlJc w:val="left"/>
      <w:pPr>
        <w:ind w:left="287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F648B2BE">
      <w:numFmt w:val="bullet"/>
      <w:lvlText w:val="•"/>
      <w:lvlJc w:val="left"/>
      <w:pPr>
        <w:ind w:left="1041" w:hanging="183"/>
      </w:pPr>
      <w:rPr>
        <w:rFonts w:hint="default"/>
        <w:lang w:val="ru-RU" w:eastAsia="en-US" w:bidi="ar-SA"/>
      </w:rPr>
    </w:lvl>
    <w:lvl w:ilvl="2" w:tplc="C484948C">
      <w:numFmt w:val="bullet"/>
      <w:lvlText w:val="•"/>
      <w:lvlJc w:val="left"/>
      <w:pPr>
        <w:ind w:left="1802" w:hanging="183"/>
      </w:pPr>
      <w:rPr>
        <w:rFonts w:hint="default"/>
        <w:lang w:val="ru-RU" w:eastAsia="en-US" w:bidi="ar-SA"/>
      </w:rPr>
    </w:lvl>
    <w:lvl w:ilvl="3" w:tplc="5DB8CC1C">
      <w:numFmt w:val="bullet"/>
      <w:lvlText w:val="•"/>
      <w:lvlJc w:val="left"/>
      <w:pPr>
        <w:ind w:left="2563" w:hanging="183"/>
      </w:pPr>
      <w:rPr>
        <w:rFonts w:hint="default"/>
        <w:lang w:val="ru-RU" w:eastAsia="en-US" w:bidi="ar-SA"/>
      </w:rPr>
    </w:lvl>
    <w:lvl w:ilvl="4" w:tplc="05667A30">
      <w:numFmt w:val="bullet"/>
      <w:lvlText w:val="•"/>
      <w:lvlJc w:val="left"/>
      <w:pPr>
        <w:ind w:left="3325" w:hanging="183"/>
      </w:pPr>
      <w:rPr>
        <w:rFonts w:hint="default"/>
        <w:lang w:val="ru-RU" w:eastAsia="en-US" w:bidi="ar-SA"/>
      </w:rPr>
    </w:lvl>
    <w:lvl w:ilvl="5" w:tplc="2638B06A">
      <w:numFmt w:val="bullet"/>
      <w:lvlText w:val="•"/>
      <w:lvlJc w:val="left"/>
      <w:pPr>
        <w:ind w:left="4086" w:hanging="183"/>
      </w:pPr>
      <w:rPr>
        <w:rFonts w:hint="default"/>
        <w:lang w:val="ru-RU" w:eastAsia="en-US" w:bidi="ar-SA"/>
      </w:rPr>
    </w:lvl>
    <w:lvl w:ilvl="6" w:tplc="7CAA12CC">
      <w:numFmt w:val="bullet"/>
      <w:lvlText w:val="•"/>
      <w:lvlJc w:val="left"/>
      <w:pPr>
        <w:ind w:left="4847" w:hanging="183"/>
      </w:pPr>
      <w:rPr>
        <w:rFonts w:hint="default"/>
        <w:lang w:val="ru-RU" w:eastAsia="en-US" w:bidi="ar-SA"/>
      </w:rPr>
    </w:lvl>
    <w:lvl w:ilvl="7" w:tplc="81E6F724">
      <w:numFmt w:val="bullet"/>
      <w:lvlText w:val="•"/>
      <w:lvlJc w:val="left"/>
      <w:pPr>
        <w:ind w:left="5609" w:hanging="183"/>
      </w:pPr>
      <w:rPr>
        <w:rFonts w:hint="default"/>
        <w:lang w:val="ru-RU" w:eastAsia="en-US" w:bidi="ar-SA"/>
      </w:rPr>
    </w:lvl>
    <w:lvl w:ilvl="8" w:tplc="A86A7460">
      <w:numFmt w:val="bullet"/>
      <w:lvlText w:val="•"/>
      <w:lvlJc w:val="left"/>
      <w:pPr>
        <w:ind w:left="6370" w:hanging="183"/>
      </w:pPr>
      <w:rPr>
        <w:rFonts w:hint="default"/>
        <w:lang w:val="ru-RU" w:eastAsia="en-US" w:bidi="ar-SA"/>
      </w:rPr>
    </w:lvl>
  </w:abstractNum>
  <w:abstractNum w:abstractNumId="5">
    <w:nsid w:val="25D93550"/>
    <w:multiLevelType w:val="hybridMultilevel"/>
    <w:tmpl w:val="0630A62A"/>
    <w:lvl w:ilvl="0" w:tplc="2CBC8266">
      <w:start w:val="1"/>
      <w:numFmt w:val="decimal"/>
      <w:lvlText w:val="%1."/>
      <w:lvlJc w:val="left"/>
      <w:pPr>
        <w:ind w:left="287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F648B2BE">
      <w:numFmt w:val="bullet"/>
      <w:lvlText w:val="•"/>
      <w:lvlJc w:val="left"/>
      <w:pPr>
        <w:ind w:left="1041" w:hanging="183"/>
      </w:pPr>
      <w:rPr>
        <w:rFonts w:hint="default"/>
        <w:lang w:val="ru-RU" w:eastAsia="en-US" w:bidi="ar-SA"/>
      </w:rPr>
    </w:lvl>
    <w:lvl w:ilvl="2" w:tplc="C484948C">
      <w:numFmt w:val="bullet"/>
      <w:lvlText w:val="•"/>
      <w:lvlJc w:val="left"/>
      <w:pPr>
        <w:ind w:left="1802" w:hanging="183"/>
      </w:pPr>
      <w:rPr>
        <w:rFonts w:hint="default"/>
        <w:lang w:val="ru-RU" w:eastAsia="en-US" w:bidi="ar-SA"/>
      </w:rPr>
    </w:lvl>
    <w:lvl w:ilvl="3" w:tplc="5DB8CC1C">
      <w:numFmt w:val="bullet"/>
      <w:lvlText w:val="•"/>
      <w:lvlJc w:val="left"/>
      <w:pPr>
        <w:ind w:left="2563" w:hanging="183"/>
      </w:pPr>
      <w:rPr>
        <w:rFonts w:hint="default"/>
        <w:lang w:val="ru-RU" w:eastAsia="en-US" w:bidi="ar-SA"/>
      </w:rPr>
    </w:lvl>
    <w:lvl w:ilvl="4" w:tplc="05667A30">
      <w:numFmt w:val="bullet"/>
      <w:lvlText w:val="•"/>
      <w:lvlJc w:val="left"/>
      <w:pPr>
        <w:ind w:left="3325" w:hanging="183"/>
      </w:pPr>
      <w:rPr>
        <w:rFonts w:hint="default"/>
        <w:lang w:val="ru-RU" w:eastAsia="en-US" w:bidi="ar-SA"/>
      </w:rPr>
    </w:lvl>
    <w:lvl w:ilvl="5" w:tplc="2638B06A">
      <w:numFmt w:val="bullet"/>
      <w:lvlText w:val="•"/>
      <w:lvlJc w:val="left"/>
      <w:pPr>
        <w:ind w:left="4086" w:hanging="183"/>
      </w:pPr>
      <w:rPr>
        <w:rFonts w:hint="default"/>
        <w:lang w:val="ru-RU" w:eastAsia="en-US" w:bidi="ar-SA"/>
      </w:rPr>
    </w:lvl>
    <w:lvl w:ilvl="6" w:tplc="7CAA12CC">
      <w:numFmt w:val="bullet"/>
      <w:lvlText w:val="•"/>
      <w:lvlJc w:val="left"/>
      <w:pPr>
        <w:ind w:left="4847" w:hanging="183"/>
      </w:pPr>
      <w:rPr>
        <w:rFonts w:hint="default"/>
        <w:lang w:val="ru-RU" w:eastAsia="en-US" w:bidi="ar-SA"/>
      </w:rPr>
    </w:lvl>
    <w:lvl w:ilvl="7" w:tplc="81E6F724">
      <w:numFmt w:val="bullet"/>
      <w:lvlText w:val="•"/>
      <w:lvlJc w:val="left"/>
      <w:pPr>
        <w:ind w:left="5609" w:hanging="183"/>
      </w:pPr>
      <w:rPr>
        <w:rFonts w:hint="default"/>
        <w:lang w:val="ru-RU" w:eastAsia="en-US" w:bidi="ar-SA"/>
      </w:rPr>
    </w:lvl>
    <w:lvl w:ilvl="8" w:tplc="A86A7460">
      <w:numFmt w:val="bullet"/>
      <w:lvlText w:val="•"/>
      <w:lvlJc w:val="left"/>
      <w:pPr>
        <w:ind w:left="6370" w:hanging="183"/>
      </w:pPr>
      <w:rPr>
        <w:rFonts w:hint="default"/>
        <w:lang w:val="ru-RU" w:eastAsia="en-US" w:bidi="ar-SA"/>
      </w:rPr>
    </w:lvl>
  </w:abstractNum>
  <w:abstractNum w:abstractNumId="6">
    <w:nsid w:val="28645050"/>
    <w:multiLevelType w:val="hybridMultilevel"/>
    <w:tmpl w:val="A63AB296"/>
    <w:lvl w:ilvl="0" w:tplc="B9384826">
      <w:start w:val="3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E875EB"/>
    <w:multiLevelType w:val="hybridMultilevel"/>
    <w:tmpl w:val="6E3C8818"/>
    <w:lvl w:ilvl="0" w:tplc="B2E46346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A90AFC2" w:tentative="1">
      <w:start w:val="1"/>
      <w:numFmt w:val="lowerLetter"/>
      <w:lvlText w:val="%2."/>
      <w:lvlJc w:val="left"/>
      <w:pPr>
        <w:ind w:left="1440" w:hanging="360"/>
      </w:pPr>
    </w:lvl>
    <w:lvl w:ilvl="2" w:tplc="54966146" w:tentative="1">
      <w:start w:val="1"/>
      <w:numFmt w:val="lowerRoman"/>
      <w:lvlText w:val="%3."/>
      <w:lvlJc w:val="right"/>
      <w:pPr>
        <w:ind w:left="2160" w:hanging="180"/>
      </w:pPr>
    </w:lvl>
    <w:lvl w:ilvl="3" w:tplc="36D29474" w:tentative="1">
      <w:start w:val="1"/>
      <w:numFmt w:val="decimal"/>
      <w:lvlText w:val="%4."/>
      <w:lvlJc w:val="left"/>
      <w:pPr>
        <w:ind w:left="2880" w:hanging="360"/>
      </w:pPr>
    </w:lvl>
    <w:lvl w:ilvl="4" w:tplc="B934AE1C" w:tentative="1">
      <w:start w:val="1"/>
      <w:numFmt w:val="lowerLetter"/>
      <w:lvlText w:val="%5."/>
      <w:lvlJc w:val="left"/>
      <w:pPr>
        <w:ind w:left="3600" w:hanging="360"/>
      </w:pPr>
    </w:lvl>
    <w:lvl w:ilvl="5" w:tplc="EE3E442C" w:tentative="1">
      <w:start w:val="1"/>
      <w:numFmt w:val="lowerRoman"/>
      <w:lvlText w:val="%6."/>
      <w:lvlJc w:val="right"/>
      <w:pPr>
        <w:ind w:left="4320" w:hanging="180"/>
      </w:pPr>
    </w:lvl>
    <w:lvl w:ilvl="6" w:tplc="D4F448EA" w:tentative="1">
      <w:start w:val="1"/>
      <w:numFmt w:val="decimal"/>
      <w:lvlText w:val="%7."/>
      <w:lvlJc w:val="left"/>
      <w:pPr>
        <w:ind w:left="5040" w:hanging="360"/>
      </w:pPr>
    </w:lvl>
    <w:lvl w:ilvl="7" w:tplc="C6BA7254" w:tentative="1">
      <w:start w:val="1"/>
      <w:numFmt w:val="lowerLetter"/>
      <w:lvlText w:val="%8."/>
      <w:lvlJc w:val="left"/>
      <w:pPr>
        <w:ind w:left="5760" w:hanging="360"/>
      </w:pPr>
    </w:lvl>
    <w:lvl w:ilvl="8" w:tplc="76C250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4E367D"/>
    <w:multiLevelType w:val="hybridMultilevel"/>
    <w:tmpl w:val="0778FB98"/>
    <w:lvl w:ilvl="0" w:tplc="E81AC8C6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45A0442B"/>
    <w:multiLevelType w:val="hybridMultilevel"/>
    <w:tmpl w:val="C0FCFBF0"/>
    <w:lvl w:ilvl="0" w:tplc="57664006">
      <w:start w:val="6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28772B"/>
    <w:multiLevelType w:val="hybridMultilevel"/>
    <w:tmpl w:val="18A4B120"/>
    <w:lvl w:ilvl="0" w:tplc="B0D432F4">
      <w:start w:val="1"/>
      <w:numFmt w:val="decimal"/>
      <w:lvlText w:val="%1."/>
      <w:lvlJc w:val="left"/>
      <w:pPr>
        <w:ind w:left="105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E02824C">
      <w:numFmt w:val="bullet"/>
      <w:lvlText w:val="•"/>
      <w:lvlJc w:val="left"/>
      <w:pPr>
        <w:ind w:left="879" w:hanging="183"/>
      </w:pPr>
      <w:rPr>
        <w:rFonts w:hint="default"/>
        <w:lang w:val="ru-RU" w:eastAsia="en-US" w:bidi="ar-SA"/>
      </w:rPr>
    </w:lvl>
    <w:lvl w:ilvl="2" w:tplc="0032CF48">
      <w:numFmt w:val="bullet"/>
      <w:lvlText w:val="•"/>
      <w:lvlJc w:val="left"/>
      <w:pPr>
        <w:ind w:left="1658" w:hanging="183"/>
      </w:pPr>
      <w:rPr>
        <w:rFonts w:hint="default"/>
        <w:lang w:val="ru-RU" w:eastAsia="en-US" w:bidi="ar-SA"/>
      </w:rPr>
    </w:lvl>
    <w:lvl w:ilvl="3" w:tplc="719CC7B4">
      <w:numFmt w:val="bullet"/>
      <w:lvlText w:val="•"/>
      <w:lvlJc w:val="left"/>
      <w:pPr>
        <w:ind w:left="2437" w:hanging="183"/>
      </w:pPr>
      <w:rPr>
        <w:rFonts w:hint="default"/>
        <w:lang w:val="ru-RU" w:eastAsia="en-US" w:bidi="ar-SA"/>
      </w:rPr>
    </w:lvl>
    <w:lvl w:ilvl="4" w:tplc="CC209E24">
      <w:numFmt w:val="bullet"/>
      <w:lvlText w:val="•"/>
      <w:lvlJc w:val="left"/>
      <w:pPr>
        <w:ind w:left="3217" w:hanging="183"/>
      </w:pPr>
      <w:rPr>
        <w:rFonts w:hint="default"/>
        <w:lang w:val="ru-RU" w:eastAsia="en-US" w:bidi="ar-SA"/>
      </w:rPr>
    </w:lvl>
    <w:lvl w:ilvl="5" w:tplc="5B3ED4CE">
      <w:numFmt w:val="bullet"/>
      <w:lvlText w:val="•"/>
      <w:lvlJc w:val="left"/>
      <w:pPr>
        <w:ind w:left="3996" w:hanging="183"/>
      </w:pPr>
      <w:rPr>
        <w:rFonts w:hint="default"/>
        <w:lang w:val="ru-RU" w:eastAsia="en-US" w:bidi="ar-SA"/>
      </w:rPr>
    </w:lvl>
    <w:lvl w:ilvl="6" w:tplc="5E901F10">
      <w:numFmt w:val="bullet"/>
      <w:lvlText w:val="•"/>
      <w:lvlJc w:val="left"/>
      <w:pPr>
        <w:ind w:left="4775" w:hanging="183"/>
      </w:pPr>
      <w:rPr>
        <w:rFonts w:hint="default"/>
        <w:lang w:val="ru-RU" w:eastAsia="en-US" w:bidi="ar-SA"/>
      </w:rPr>
    </w:lvl>
    <w:lvl w:ilvl="7" w:tplc="FB28B4E8">
      <w:numFmt w:val="bullet"/>
      <w:lvlText w:val="•"/>
      <w:lvlJc w:val="left"/>
      <w:pPr>
        <w:ind w:left="5555" w:hanging="183"/>
      </w:pPr>
      <w:rPr>
        <w:rFonts w:hint="default"/>
        <w:lang w:val="ru-RU" w:eastAsia="en-US" w:bidi="ar-SA"/>
      </w:rPr>
    </w:lvl>
    <w:lvl w:ilvl="8" w:tplc="A63845DE">
      <w:numFmt w:val="bullet"/>
      <w:lvlText w:val="•"/>
      <w:lvlJc w:val="left"/>
      <w:pPr>
        <w:ind w:left="6334" w:hanging="183"/>
      </w:pPr>
      <w:rPr>
        <w:rFonts w:hint="default"/>
        <w:lang w:val="ru-RU" w:eastAsia="en-US" w:bidi="ar-SA"/>
      </w:rPr>
    </w:lvl>
  </w:abstractNum>
  <w:abstractNum w:abstractNumId="11">
    <w:nsid w:val="5D183954"/>
    <w:multiLevelType w:val="hybridMultilevel"/>
    <w:tmpl w:val="1E46E108"/>
    <w:lvl w:ilvl="0" w:tplc="A7CE2A18">
      <w:start w:val="1"/>
      <w:numFmt w:val="decimal"/>
      <w:lvlText w:val="%1."/>
      <w:lvlJc w:val="left"/>
      <w:pPr>
        <w:ind w:left="105" w:hanging="2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A20E5E0">
      <w:numFmt w:val="bullet"/>
      <w:lvlText w:val="•"/>
      <w:lvlJc w:val="left"/>
      <w:pPr>
        <w:ind w:left="879" w:hanging="274"/>
      </w:pPr>
      <w:rPr>
        <w:rFonts w:hint="default"/>
        <w:lang w:val="ru-RU" w:eastAsia="en-US" w:bidi="ar-SA"/>
      </w:rPr>
    </w:lvl>
    <w:lvl w:ilvl="2" w:tplc="79288C82">
      <w:numFmt w:val="bullet"/>
      <w:lvlText w:val="•"/>
      <w:lvlJc w:val="left"/>
      <w:pPr>
        <w:ind w:left="1658" w:hanging="274"/>
      </w:pPr>
      <w:rPr>
        <w:rFonts w:hint="default"/>
        <w:lang w:val="ru-RU" w:eastAsia="en-US" w:bidi="ar-SA"/>
      </w:rPr>
    </w:lvl>
    <w:lvl w:ilvl="3" w:tplc="F852E550">
      <w:numFmt w:val="bullet"/>
      <w:lvlText w:val="•"/>
      <w:lvlJc w:val="left"/>
      <w:pPr>
        <w:ind w:left="2437" w:hanging="274"/>
      </w:pPr>
      <w:rPr>
        <w:rFonts w:hint="default"/>
        <w:lang w:val="ru-RU" w:eastAsia="en-US" w:bidi="ar-SA"/>
      </w:rPr>
    </w:lvl>
    <w:lvl w:ilvl="4" w:tplc="B0228E46">
      <w:numFmt w:val="bullet"/>
      <w:lvlText w:val="•"/>
      <w:lvlJc w:val="left"/>
      <w:pPr>
        <w:ind w:left="3217" w:hanging="274"/>
      </w:pPr>
      <w:rPr>
        <w:rFonts w:hint="default"/>
        <w:lang w:val="ru-RU" w:eastAsia="en-US" w:bidi="ar-SA"/>
      </w:rPr>
    </w:lvl>
    <w:lvl w:ilvl="5" w:tplc="BBC29B3C">
      <w:numFmt w:val="bullet"/>
      <w:lvlText w:val="•"/>
      <w:lvlJc w:val="left"/>
      <w:pPr>
        <w:ind w:left="3996" w:hanging="274"/>
      </w:pPr>
      <w:rPr>
        <w:rFonts w:hint="default"/>
        <w:lang w:val="ru-RU" w:eastAsia="en-US" w:bidi="ar-SA"/>
      </w:rPr>
    </w:lvl>
    <w:lvl w:ilvl="6" w:tplc="CD305EC4">
      <w:numFmt w:val="bullet"/>
      <w:lvlText w:val="•"/>
      <w:lvlJc w:val="left"/>
      <w:pPr>
        <w:ind w:left="4775" w:hanging="274"/>
      </w:pPr>
      <w:rPr>
        <w:rFonts w:hint="default"/>
        <w:lang w:val="ru-RU" w:eastAsia="en-US" w:bidi="ar-SA"/>
      </w:rPr>
    </w:lvl>
    <w:lvl w:ilvl="7" w:tplc="DAAA41D4">
      <w:numFmt w:val="bullet"/>
      <w:lvlText w:val="•"/>
      <w:lvlJc w:val="left"/>
      <w:pPr>
        <w:ind w:left="5555" w:hanging="274"/>
      </w:pPr>
      <w:rPr>
        <w:rFonts w:hint="default"/>
        <w:lang w:val="ru-RU" w:eastAsia="en-US" w:bidi="ar-SA"/>
      </w:rPr>
    </w:lvl>
    <w:lvl w:ilvl="8" w:tplc="F2ECEC9A">
      <w:numFmt w:val="bullet"/>
      <w:lvlText w:val="•"/>
      <w:lvlJc w:val="left"/>
      <w:pPr>
        <w:ind w:left="6334" w:hanging="274"/>
      </w:pPr>
      <w:rPr>
        <w:rFonts w:hint="default"/>
        <w:lang w:val="ru-RU" w:eastAsia="en-US" w:bidi="ar-SA"/>
      </w:rPr>
    </w:lvl>
  </w:abstractNum>
  <w:abstractNum w:abstractNumId="12">
    <w:nsid w:val="60363433"/>
    <w:multiLevelType w:val="hybridMultilevel"/>
    <w:tmpl w:val="18A4B120"/>
    <w:lvl w:ilvl="0" w:tplc="B0D432F4">
      <w:start w:val="1"/>
      <w:numFmt w:val="decimal"/>
      <w:lvlText w:val="%1."/>
      <w:lvlJc w:val="left"/>
      <w:pPr>
        <w:ind w:left="105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E02824C">
      <w:numFmt w:val="bullet"/>
      <w:lvlText w:val="•"/>
      <w:lvlJc w:val="left"/>
      <w:pPr>
        <w:ind w:left="879" w:hanging="183"/>
      </w:pPr>
      <w:rPr>
        <w:rFonts w:hint="default"/>
        <w:lang w:val="ru-RU" w:eastAsia="en-US" w:bidi="ar-SA"/>
      </w:rPr>
    </w:lvl>
    <w:lvl w:ilvl="2" w:tplc="0032CF48">
      <w:numFmt w:val="bullet"/>
      <w:lvlText w:val="•"/>
      <w:lvlJc w:val="left"/>
      <w:pPr>
        <w:ind w:left="1658" w:hanging="183"/>
      </w:pPr>
      <w:rPr>
        <w:rFonts w:hint="default"/>
        <w:lang w:val="ru-RU" w:eastAsia="en-US" w:bidi="ar-SA"/>
      </w:rPr>
    </w:lvl>
    <w:lvl w:ilvl="3" w:tplc="719CC7B4">
      <w:numFmt w:val="bullet"/>
      <w:lvlText w:val="•"/>
      <w:lvlJc w:val="left"/>
      <w:pPr>
        <w:ind w:left="2437" w:hanging="183"/>
      </w:pPr>
      <w:rPr>
        <w:rFonts w:hint="default"/>
        <w:lang w:val="ru-RU" w:eastAsia="en-US" w:bidi="ar-SA"/>
      </w:rPr>
    </w:lvl>
    <w:lvl w:ilvl="4" w:tplc="CC209E24">
      <w:numFmt w:val="bullet"/>
      <w:lvlText w:val="•"/>
      <w:lvlJc w:val="left"/>
      <w:pPr>
        <w:ind w:left="3217" w:hanging="183"/>
      </w:pPr>
      <w:rPr>
        <w:rFonts w:hint="default"/>
        <w:lang w:val="ru-RU" w:eastAsia="en-US" w:bidi="ar-SA"/>
      </w:rPr>
    </w:lvl>
    <w:lvl w:ilvl="5" w:tplc="5B3ED4CE">
      <w:numFmt w:val="bullet"/>
      <w:lvlText w:val="•"/>
      <w:lvlJc w:val="left"/>
      <w:pPr>
        <w:ind w:left="3996" w:hanging="183"/>
      </w:pPr>
      <w:rPr>
        <w:rFonts w:hint="default"/>
        <w:lang w:val="ru-RU" w:eastAsia="en-US" w:bidi="ar-SA"/>
      </w:rPr>
    </w:lvl>
    <w:lvl w:ilvl="6" w:tplc="5E901F10">
      <w:numFmt w:val="bullet"/>
      <w:lvlText w:val="•"/>
      <w:lvlJc w:val="left"/>
      <w:pPr>
        <w:ind w:left="4775" w:hanging="183"/>
      </w:pPr>
      <w:rPr>
        <w:rFonts w:hint="default"/>
        <w:lang w:val="ru-RU" w:eastAsia="en-US" w:bidi="ar-SA"/>
      </w:rPr>
    </w:lvl>
    <w:lvl w:ilvl="7" w:tplc="FB28B4E8">
      <w:numFmt w:val="bullet"/>
      <w:lvlText w:val="•"/>
      <w:lvlJc w:val="left"/>
      <w:pPr>
        <w:ind w:left="5555" w:hanging="183"/>
      </w:pPr>
      <w:rPr>
        <w:rFonts w:hint="default"/>
        <w:lang w:val="ru-RU" w:eastAsia="en-US" w:bidi="ar-SA"/>
      </w:rPr>
    </w:lvl>
    <w:lvl w:ilvl="8" w:tplc="A63845DE">
      <w:numFmt w:val="bullet"/>
      <w:lvlText w:val="•"/>
      <w:lvlJc w:val="left"/>
      <w:pPr>
        <w:ind w:left="6334" w:hanging="183"/>
      </w:pPr>
      <w:rPr>
        <w:rFonts w:hint="default"/>
        <w:lang w:val="ru-RU" w:eastAsia="en-US" w:bidi="ar-SA"/>
      </w:rPr>
    </w:lvl>
  </w:abstractNum>
  <w:abstractNum w:abstractNumId="13">
    <w:nsid w:val="6E767540"/>
    <w:multiLevelType w:val="hybridMultilevel"/>
    <w:tmpl w:val="DB3C3414"/>
    <w:lvl w:ilvl="0" w:tplc="46F0EB14">
      <w:start w:val="5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372323"/>
    <w:multiLevelType w:val="hybridMultilevel"/>
    <w:tmpl w:val="6D360FA8"/>
    <w:lvl w:ilvl="0" w:tplc="FA960530">
      <w:start w:val="1"/>
      <w:numFmt w:val="decimal"/>
      <w:lvlText w:val="%1."/>
      <w:lvlJc w:val="left"/>
      <w:pPr>
        <w:ind w:left="105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59989F88">
      <w:numFmt w:val="bullet"/>
      <w:lvlText w:val="•"/>
      <w:lvlJc w:val="left"/>
      <w:pPr>
        <w:ind w:left="879" w:hanging="183"/>
      </w:pPr>
      <w:rPr>
        <w:rFonts w:hint="default"/>
        <w:lang w:val="ru-RU" w:eastAsia="en-US" w:bidi="ar-SA"/>
      </w:rPr>
    </w:lvl>
    <w:lvl w:ilvl="2" w:tplc="B5C603EA">
      <w:numFmt w:val="bullet"/>
      <w:lvlText w:val="•"/>
      <w:lvlJc w:val="left"/>
      <w:pPr>
        <w:ind w:left="1658" w:hanging="183"/>
      </w:pPr>
      <w:rPr>
        <w:rFonts w:hint="default"/>
        <w:lang w:val="ru-RU" w:eastAsia="en-US" w:bidi="ar-SA"/>
      </w:rPr>
    </w:lvl>
    <w:lvl w:ilvl="3" w:tplc="96326E5A">
      <w:numFmt w:val="bullet"/>
      <w:lvlText w:val="•"/>
      <w:lvlJc w:val="left"/>
      <w:pPr>
        <w:ind w:left="2437" w:hanging="183"/>
      </w:pPr>
      <w:rPr>
        <w:rFonts w:hint="default"/>
        <w:lang w:val="ru-RU" w:eastAsia="en-US" w:bidi="ar-SA"/>
      </w:rPr>
    </w:lvl>
    <w:lvl w:ilvl="4" w:tplc="CC86DB4E">
      <w:numFmt w:val="bullet"/>
      <w:lvlText w:val="•"/>
      <w:lvlJc w:val="left"/>
      <w:pPr>
        <w:ind w:left="3217" w:hanging="183"/>
      </w:pPr>
      <w:rPr>
        <w:rFonts w:hint="default"/>
        <w:lang w:val="ru-RU" w:eastAsia="en-US" w:bidi="ar-SA"/>
      </w:rPr>
    </w:lvl>
    <w:lvl w:ilvl="5" w:tplc="E9A64D6E">
      <w:numFmt w:val="bullet"/>
      <w:lvlText w:val="•"/>
      <w:lvlJc w:val="left"/>
      <w:pPr>
        <w:ind w:left="3996" w:hanging="183"/>
      </w:pPr>
      <w:rPr>
        <w:rFonts w:hint="default"/>
        <w:lang w:val="ru-RU" w:eastAsia="en-US" w:bidi="ar-SA"/>
      </w:rPr>
    </w:lvl>
    <w:lvl w:ilvl="6" w:tplc="C99609D4">
      <w:numFmt w:val="bullet"/>
      <w:lvlText w:val="•"/>
      <w:lvlJc w:val="left"/>
      <w:pPr>
        <w:ind w:left="4775" w:hanging="183"/>
      </w:pPr>
      <w:rPr>
        <w:rFonts w:hint="default"/>
        <w:lang w:val="ru-RU" w:eastAsia="en-US" w:bidi="ar-SA"/>
      </w:rPr>
    </w:lvl>
    <w:lvl w:ilvl="7" w:tplc="66CC1E08">
      <w:numFmt w:val="bullet"/>
      <w:lvlText w:val="•"/>
      <w:lvlJc w:val="left"/>
      <w:pPr>
        <w:ind w:left="5555" w:hanging="183"/>
      </w:pPr>
      <w:rPr>
        <w:rFonts w:hint="default"/>
        <w:lang w:val="ru-RU" w:eastAsia="en-US" w:bidi="ar-SA"/>
      </w:rPr>
    </w:lvl>
    <w:lvl w:ilvl="8" w:tplc="7C9AAD48">
      <w:numFmt w:val="bullet"/>
      <w:lvlText w:val="•"/>
      <w:lvlJc w:val="left"/>
      <w:pPr>
        <w:ind w:left="6334" w:hanging="183"/>
      </w:pPr>
      <w:rPr>
        <w:rFonts w:hint="default"/>
        <w:lang w:val="ru-RU" w:eastAsia="en-US" w:bidi="ar-SA"/>
      </w:rPr>
    </w:lvl>
  </w:abstractNum>
  <w:abstractNum w:abstractNumId="15">
    <w:nsid w:val="7D9F2153"/>
    <w:multiLevelType w:val="hybridMultilevel"/>
    <w:tmpl w:val="5DA028CE"/>
    <w:lvl w:ilvl="0" w:tplc="B2E46346">
      <w:start w:val="3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A90AFC2" w:tentative="1">
      <w:start w:val="1"/>
      <w:numFmt w:val="lowerLetter"/>
      <w:lvlText w:val="%2."/>
      <w:lvlJc w:val="left"/>
      <w:pPr>
        <w:ind w:left="1440" w:hanging="360"/>
      </w:pPr>
    </w:lvl>
    <w:lvl w:ilvl="2" w:tplc="54966146" w:tentative="1">
      <w:start w:val="1"/>
      <w:numFmt w:val="lowerRoman"/>
      <w:lvlText w:val="%3."/>
      <w:lvlJc w:val="right"/>
      <w:pPr>
        <w:ind w:left="2160" w:hanging="180"/>
      </w:pPr>
    </w:lvl>
    <w:lvl w:ilvl="3" w:tplc="36D29474" w:tentative="1">
      <w:start w:val="1"/>
      <w:numFmt w:val="decimal"/>
      <w:lvlText w:val="%4."/>
      <w:lvlJc w:val="left"/>
      <w:pPr>
        <w:ind w:left="2880" w:hanging="360"/>
      </w:pPr>
    </w:lvl>
    <w:lvl w:ilvl="4" w:tplc="B934AE1C" w:tentative="1">
      <w:start w:val="1"/>
      <w:numFmt w:val="lowerLetter"/>
      <w:lvlText w:val="%5."/>
      <w:lvlJc w:val="left"/>
      <w:pPr>
        <w:ind w:left="3600" w:hanging="360"/>
      </w:pPr>
    </w:lvl>
    <w:lvl w:ilvl="5" w:tplc="EE3E442C" w:tentative="1">
      <w:start w:val="1"/>
      <w:numFmt w:val="lowerRoman"/>
      <w:lvlText w:val="%6."/>
      <w:lvlJc w:val="right"/>
      <w:pPr>
        <w:ind w:left="4320" w:hanging="180"/>
      </w:pPr>
    </w:lvl>
    <w:lvl w:ilvl="6" w:tplc="D4F448EA" w:tentative="1">
      <w:start w:val="1"/>
      <w:numFmt w:val="decimal"/>
      <w:lvlText w:val="%7."/>
      <w:lvlJc w:val="left"/>
      <w:pPr>
        <w:ind w:left="5040" w:hanging="360"/>
      </w:pPr>
    </w:lvl>
    <w:lvl w:ilvl="7" w:tplc="C6BA7254" w:tentative="1">
      <w:start w:val="1"/>
      <w:numFmt w:val="lowerLetter"/>
      <w:lvlText w:val="%8."/>
      <w:lvlJc w:val="left"/>
      <w:pPr>
        <w:ind w:left="5760" w:hanging="360"/>
      </w:pPr>
    </w:lvl>
    <w:lvl w:ilvl="8" w:tplc="76C2509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5"/>
  </w:num>
  <w:num w:numId="4">
    <w:abstractNumId w:val="2"/>
  </w:num>
  <w:num w:numId="5">
    <w:abstractNumId w:val="6"/>
  </w:num>
  <w:num w:numId="6">
    <w:abstractNumId w:val="8"/>
  </w:num>
  <w:num w:numId="7">
    <w:abstractNumId w:val="0"/>
  </w:num>
  <w:num w:numId="8">
    <w:abstractNumId w:val="13"/>
  </w:num>
  <w:num w:numId="9">
    <w:abstractNumId w:val="14"/>
  </w:num>
  <w:num w:numId="10">
    <w:abstractNumId w:val="9"/>
  </w:num>
  <w:num w:numId="11">
    <w:abstractNumId w:val="3"/>
  </w:num>
  <w:num w:numId="12">
    <w:abstractNumId w:val="10"/>
  </w:num>
  <w:num w:numId="13">
    <w:abstractNumId w:val="11"/>
  </w:num>
  <w:num w:numId="14">
    <w:abstractNumId w:val="5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10A3"/>
    <w:rsid w:val="00020A71"/>
    <w:rsid w:val="0003430C"/>
    <w:rsid w:val="0004165D"/>
    <w:rsid w:val="00074108"/>
    <w:rsid w:val="00093ECB"/>
    <w:rsid w:val="000A3852"/>
    <w:rsid w:val="000A7F4A"/>
    <w:rsid w:val="000C1FF1"/>
    <w:rsid w:val="000E3A38"/>
    <w:rsid w:val="001141A4"/>
    <w:rsid w:val="00132967"/>
    <w:rsid w:val="001719C8"/>
    <w:rsid w:val="001818A1"/>
    <w:rsid w:val="001A3DD8"/>
    <w:rsid w:val="001C57F2"/>
    <w:rsid w:val="001D650E"/>
    <w:rsid w:val="001E70AE"/>
    <w:rsid w:val="001F4C30"/>
    <w:rsid w:val="0021170F"/>
    <w:rsid w:val="002440E9"/>
    <w:rsid w:val="002B2258"/>
    <w:rsid w:val="00304E8F"/>
    <w:rsid w:val="003172AA"/>
    <w:rsid w:val="0037356D"/>
    <w:rsid w:val="004372BA"/>
    <w:rsid w:val="0046661A"/>
    <w:rsid w:val="004675DD"/>
    <w:rsid w:val="004815BE"/>
    <w:rsid w:val="004A49C0"/>
    <w:rsid w:val="004B01CA"/>
    <w:rsid w:val="004D62E1"/>
    <w:rsid w:val="004F2D2C"/>
    <w:rsid w:val="00503733"/>
    <w:rsid w:val="005260AE"/>
    <w:rsid w:val="00581B74"/>
    <w:rsid w:val="005836F1"/>
    <w:rsid w:val="005A09F7"/>
    <w:rsid w:val="005A6E0B"/>
    <w:rsid w:val="00612B8D"/>
    <w:rsid w:val="00635414"/>
    <w:rsid w:val="0067787D"/>
    <w:rsid w:val="006B1182"/>
    <w:rsid w:val="006E4298"/>
    <w:rsid w:val="00700133"/>
    <w:rsid w:val="007070E5"/>
    <w:rsid w:val="00792FB2"/>
    <w:rsid w:val="00795018"/>
    <w:rsid w:val="00796EE4"/>
    <w:rsid w:val="007D03C8"/>
    <w:rsid w:val="007D4B37"/>
    <w:rsid w:val="007F28F1"/>
    <w:rsid w:val="00807993"/>
    <w:rsid w:val="00854AFA"/>
    <w:rsid w:val="008651AA"/>
    <w:rsid w:val="008D1A83"/>
    <w:rsid w:val="008F0AA4"/>
    <w:rsid w:val="00954996"/>
    <w:rsid w:val="00982CFF"/>
    <w:rsid w:val="009A2F2D"/>
    <w:rsid w:val="009D2511"/>
    <w:rsid w:val="009E06CD"/>
    <w:rsid w:val="009F70B7"/>
    <w:rsid w:val="00A050E5"/>
    <w:rsid w:val="00A36E6D"/>
    <w:rsid w:val="00A51982"/>
    <w:rsid w:val="00AD390A"/>
    <w:rsid w:val="00AF5ED2"/>
    <w:rsid w:val="00B040EB"/>
    <w:rsid w:val="00B1168E"/>
    <w:rsid w:val="00B20C69"/>
    <w:rsid w:val="00B23F24"/>
    <w:rsid w:val="00B310A3"/>
    <w:rsid w:val="00BB3EFC"/>
    <w:rsid w:val="00BC7A85"/>
    <w:rsid w:val="00BD17F2"/>
    <w:rsid w:val="00BD4D97"/>
    <w:rsid w:val="00BF24BC"/>
    <w:rsid w:val="00C02CD2"/>
    <w:rsid w:val="00C04CEE"/>
    <w:rsid w:val="00C3384D"/>
    <w:rsid w:val="00C51025"/>
    <w:rsid w:val="00C54948"/>
    <w:rsid w:val="00C60C95"/>
    <w:rsid w:val="00C9627F"/>
    <w:rsid w:val="00CB5D10"/>
    <w:rsid w:val="00CF658C"/>
    <w:rsid w:val="00D26BE4"/>
    <w:rsid w:val="00D9082B"/>
    <w:rsid w:val="00DB0D6A"/>
    <w:rsid w:val="00DE15D4"/>
    <w:rsid w:val="00E02B07"/>
    <w:rsid w:val="00E15BDC"/>
    <w:rsid w:val="00E233E4"/>
    <w:rsid w:val="00E25809"/>
    <w:rsid w:val="00E31CEB"/>
    <w:rsid w:val="00E50AC1"/>
    <w:rsid w:val="00E73102"/>
    <w:rsid w:val="00E923C7"/>
    <w:rsid w:val="00EB1A1B"/>
    <w:rsid w:val="00EC2650"/>
    <w:rsid w:val="00EF59E5"/>
    <w:rsid w:val="00F15B58"/>
    <w:rsid w:val="00F51C63"/>
    <w:rsid w:val="00F7685E"/>
    <w:rsid w:val="00F91296"/>
    <w:rsid w:val="00FC3145"/>
    <w:rsid w:val="00FC3D95"/>
    <w:rsid w:val="00FF1C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0A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15B58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F1CFC"/>
    <w:pPr>
      <w:keepNext/>
      <w:keepLines/>
      <w:spacing w:before="100" w:beforeAutospacing="1" w:after="100" w:afterAutospacing="1" w:line="240" w:lineRule="auto"/>
      <w:outlineLvl w:val="1"/>
    </w:pPr>
    <w:rPr>
      <w:rFonts w:eastAsiaTheme="majorEastAsia" w:cstheme="majorBidi"/>
      <w:b/>
      <w:bCs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3D9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5B58"/>
    <w:rPr>
      <w:rFonts w:ascii="Times New Roman" w:eastAsiaTheme="majorEastAsia" w:hAnsi="Times New Roman" w:cstheme="majorBidi"/>
      <w:b/>
      <w:bCs/>
      <w:cap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F1CFC"/>
    <w:rPr>
      <w:rFonts w:ascii="Times New Roman" w:eastAsiaTheme="majorEastAsia" w:hAnsi="Times New Roman" w:cstheme="majorBidi"/>
      <w:b/>
      <w:bCs/>
      <w:sz w:val="28"/>
      <w:szCs w:val="26"/>
    </w:rPr>
  </w:style>
  <w:style w:type="table" w:styleId="a3">
    <w:name w:val="Table Grid"/>
    <w:basedOn w:val="a1"/>
    <w:uiPriority w:val="59"/>
    <w:rsid w:val="000343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"/>
    <w:basedOn w:val="a"/>
    <w:link w:val="a5"/>
    <w:uiPriority w:val="1"/>
    <w:qFormat/>
    <w:rsid w:val="00B310A3"/>
    <w:pPr>
      <w:ind w:left="720"/>
      <w:contextualSpacing/>
    </w:pPr>
  </w:style>
  <w:style w:type="character" w:customStyle="1" w:styleId="19">
    <w:name w:val="Основной текст (19)_"/>
    <w:basedOn w:val="a0"/>
    <w:link w:val="190"/>
    <w:rsid w:val="000C1FF1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199pt">
    <w:name w:val="Основной текст (19) + 9 pt"/>
    <w:basedOn w:val="19"/>
    <w:rsid w:val="000C1FF1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190">
    <w:name w:val="Основной текст (19)"/>
    <w:basedOn w:val="a"/>
    <w:link w:val="19"/>
    <w:rsid w:val="000C1FF1"/>
    <w:pPr>
      <w:widowControl w:val="0"/>
      <w:shd w:val="clear" w:color="auto" w:fill="FFFFFF"/>
      <w:spacing w:after="0" w:line="0" w:lineRule="atLeast"/>
      <w:ind w:hanging="560"/>
      <w:jc w:val="center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styleId="a6">
    <w:name w:val="No Spacing"/>
    <w:uiPriority w:val="1"/>
    <w:qFormat/>
    <w:rsid w:val="00E02B07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basedOn w:val="a0"/>
    <w:uiPriority w:val="22"/>
    <w:qFormat/>
    <w:rsid w:val="008651AA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FC3D95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8">
    <w:name w:val="Normal (Web)"/>
    <w:basedOn w:val="a"/>
    <w:uiPriority w:val="99"/>
    <w:rsid w:val="00612B8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F51C63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EB1A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11">
    <w:name w:val="Заголовок 11"/>
    <w:basedOn w:val="a"/>
    <w:uiPriority w:val="1"/>
    <w:qFormat/>
    <w:rsid w:val="00C51025"/>
    <w:pPr>
      <w:widowControl w:val="0"/>
      <w:autoSpaceDE w:val="0"/>
      <w:autoSpaceDN w:val="0"/>
      <w:spacing w:before="1" w:after="0" w:line="240" w:lineRule="auto"/>
      <w:ind w:left="679" w:hanging="605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a5">
    <w:name w:val="Абзац списка Знак"/>
    <w:aliases w:val="Содержание. 2 уровень Знак"/>
    <w:link w:val="a4"/>
    <w:uiPriority w:val="1"/>
    <w:locked/>
    <w:rsid w:val="00C51025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20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0C6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0A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15B58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F1CFC"/>
    <w:pPr>
      <w:keepNext/>
      <w:keepLines/>
      <w:spacing w:before="100" w:beforeAutospacing="1" w:after="100" w:afterAutospacing="1" w:line="240" w:lineRule="auto"/>
      <w:outlineLvl w:val="1"/>
    </w:pPr>
    <w:rPr>
      <w:rFonts w:eastAsiaTheme="majorEastAsia" w:cstheme="majorBidi"/>
      <w:b/>
      <w:bCs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3D9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5B58"/>
    <w:rPr>
      <w:rFonts w:ascii="Times New Roman" w:eastAsiaTheme="majorEastAsia" w:hAnsi="Times New Roman" w:cstheme="majorBidi"/>
      <w:b/>
      <w:bCs/>
      <w:cap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F1CFC"/>
    <w:rPr>
      <w:rFonts w:ascii="Times New Roman" w:eastAsiaTheme="majorEastAsia" w:hAnsi="Times New Roman" w:cstheme="majorBidi"/>
      <w:b/>
      <w:bCs/>
      <w:sz w:val="28"/>
      <w:szCs w:val="26"/>
    </w:rPr>
  </w:style>
  <w:style w:type="table" w:styleId="a3">
    <w:name w:val="Table Grid"/>
    <w:basedOn w:val="a1"/>
    <w:uiPriority w:val="59"/>
    <w:rsid w:val="000343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310A3"/>
    <w:pPr>
      <w:ind w:left="720"/>
      <w:contextualSpacing/>
    </w:pPr>
  </w:style>
  <w:style w:type="character" w:customStyle="1" w:styleId="19">
    <w:name w:val="Основной текст (19)_"/>
    <w:basedOn w:val="a0"/>
    <w:link w:val="190"/>
    <w:rsid w:val="000C1FF1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199pt">
    <w:name w:val="Основной текст (19) + 9 pt"/>
    <w:basedOn w:val="19"/>
    <w:rsid w:val="000C1FF1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190">
    <w:name w:val="Основной текст (19)"/>
    <w:basedOn w:val="a"/>
    <w:link w:val="19"/>
    <w:rsid w:val="000C1FF1"/>
    <w:pPr>
      <w:widowControl w:val="0"/>
      <w:shd w:val="clear" w:color="auto" w:fill="FFFFFF"/>
      <w:spacing w:after="0" w:line="0" w:lineRule="atLeast"/>
      <w:ind w:hanging="560"/>
      <w:jc w:val="center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styleId="a6">
    <w:name w:val="No Spacing"/>
    <w:uiPriority w:val="1"/>
    <w:qFormat/>
    <w:rsid w:val="00E02B07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basedOn w:val="a0"/>
    <w:uiPriority w:val="22"/>
    <w:qFormat/>
    <w:rsid w:val="008651AA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FC3D95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2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lib3.sfu-kras.ru/ft/LIB2/ELIB/b65/i-099906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AD9D9-BF85-4EFA-AEEC-488D1110A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3934</Words>
  <Characters>22427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26309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ПК</cp:lastModifiedBy>
  <cp:revision>7</cp:revision>
  <cp:lastPrinted>2021-11-15T05:55:00Z</cp:lastPrinted>
  <dcterms:created xsi:type="dcterms:W3CDTF">2021-11-09T04:19:00Z</dcterms:created>
  <dcterms:modified xsi:type="dcterms:W3CDTF">2021-11-15T05:57:00Z</dcterms:modified>
</cp:coreProperties>
</file>